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3781" w14:textId="77777777" w:rsidR="00A824FE" w:rsidRDefault="00A824FE" w:rsidP="00A824FE">
      <w:pPr>
        <w:pStyle w:val="Caption"/>
        <w:spacing w:after="0"/>
        <w:jc w:val="center"/>
        <w:rPr>
          <w:rFonts w:cs="Times New Roman"/>
          <w:b/>
          <w:bCs/>
          <w:i w:val="0"/>
          <w:iCs w:val="0"/>
          <w:color w:val="auto"/>
          <w:sz w:val="24"/>
          <w:szCs w:val="24"/>
          <w:lang w:val="sv-SE" w:eastAsia="zh-CN"/>
        </w:rPr>
      </w:pPr>
      <w:bookmarkStart w:id="0" w:name="_Toc142301379"/>
      <w:r w:rsidRPr="00A824FE">
        <w:rPr>
          <w:rFonts w:cs="Times New Roman"/>
          <w:b/>
          <w:bCs/>
          <w:i w:val="0"/>
          <w:iCs w:val="0"/>
          <w:color w:val="auto"/>
          <w:sz w:val="24"/>
          <w:szCs w:val="24"/>
          <w:lang w:val="sv-SE" w:eastAsia="zh-CN"/>
        </w:rPr>
        <w:t xml:space="preserve">LEMBAR PERSETUJUAN </w:t>
      </w:r>
    </w:p>
    <w:p w14:paraId="403546DA" w14:textId="18F2D013" w:rsidR="00A824FE" w:rsidRDefault="00A824FE" w:rsidP="00A824FE">
      <w:pPr>
        <w:pStyle w:val="Caption"/>
        <w:spacing w:after="0"/>
        <w:jc w:val="center"/>
        <w:rPr>
          <w:rFonts w:cs="Times New Roman"/>
          <w:b/>
          <w:bCs/>
          <w:color w:val="auto"/>
          <w:sz w:val="24"/>
          <w:szCs w:val="24"/>
          <w:lang w:val="sv-SE" w:eastAsia="zh-CN"/>
        </w:rPr>
      </w:pPr>
      <w:r w:rsidRPr="00A824FE">
        <w:rPr>
          <w:rFonts w:cs="Times New Roman"/>
          <w:b/>
          <w:bCs/>
          <w:color w:val="auto"/>
          <w:sz w:val="24"/>
          <w:szCs w:val="24"/>
          <w:lang w:val="sv-SE" w:eastAsia="zh-CN"/>
        </w:rPr>
        <w:t>(INFORMED CONSENT)</w:t>
      </w:r>
    </w:p>
    <w:p w14:paraId="4CFC2256" w14:textId="77777777" w:rsidR="00A824FE" w:rsidRPr="00A824FE" w:rsidRDefault="00A824FE" w:rsidP="00A824FE">
      <w:pPr>
        <w:rPr>
          <w:lang w:val="sv-SE" w:eastAsia="zh-CN"/>
        </w:rPr>
      </w:pPr>
    </w:p>
    <w:p w14:paraId="363BE1E8" w14:textId="77777777" w:rsidR="00A824FE" w:rsidRPr="001F5D75" w:rsidRDefault="00A824FE" w:rsidP="00A824FE">
      <w:pPr>
        <w:pStyle w:val="Footer"/>
        <w:tabs>
          <w:tab w:val="clear" w:pos="4513"/>
          <w:tab w:val="clear" w:pos="9026"/>
        </w:tabs>
        <w:spacing w:after="160" w:line="259" w:lineRule="auto"/>
        <w:rPr>
          <w:rFonts w:cs="Times New Roman"/>
          <w:szCs w:val="24"/>
          <w:lang w:val="sv-SE" w:eastAsia="zh-CN"/>
        </w:rPr>
      </w:pPr>
      <w:r w:rsidRPr="001F5D75">
        <w:rPr>
          <w:rFonts w:cs="Times New Roman"/>
          <w:szCs w:val="24"/>
          <w:lang w:val="sv-SE" w:eastAsia="zh-CN"/>
        </w:rPr>
        <w:t>Saya yang bertandatangan di bawah ini:</w:t>
      </w:r>
    </w:p>
    <w:p w14:paraId="32564E62" w14:textId="2F7BB0C1" w:rsidR="00A824FE" w:rsidRPr="001F5D75" w:rsidRDefault="00A824FE" w:rsidP="00A824FE">
      <w:pPr>
        <w:tabs>
          <w:tab w:val="left" w:pos="1418"/>
        </w:tabs>
        <w:ind w:left="720"/>
        <w:rPr>
          <w:rFonts w:cs="Times New Roman"/>
          <w:szCs w:val="24"/>
          <w:lang w:val="sv-SE"/>
        </w:rPr>
      </w:pPr>
      <w:r w:rsidRPr="001F5D75">
        <w:rPr>
          <w:rFonts w:cs="Times New Roman"/>
          <w:szCs w:val="24"/>
          <w:lang w:val="sv-SE"/>
        </w:rPr>
        <w:t>Nama</w:t>
      </w:r>
      <w:r w:rsidRPr="001F5D75">
        <w:rPr>
          <w:rFonts w:cs="Times New Roman"/>
          <w:szCs w:val="24"/>
          <w:lang w:val="sv-SE"/>
        </w:rPr>
        <w:tab/>
      </w:r>
      <w:r w:rsidRPr="001F5D75">
        <w:rPr>
          <w:rFonts w:cs="Times New Roman"/>
          <w:szCs w:val="24"/>
          <w:lang w:val="sv-SE"/>
        </w:rPr>
        <w:tab/>
      </w:r>
      <w:r w:rsidRPr="001F5D75">
        <w:rPr>
          <w:rFonts w:cs="Times New Roman"/>
          <w:szCs w:val="24"/>
          <w:lang w:val="sv-SE"/>
        </w:rPr>
        <w:tab/>
        <w:t>:</w:t>
      </w:r>
      <w:r w:rsidR="00514397" w:rsidRPr="00514397">
        <w:rPr>
          <w:lang w:val="sv-SE"/>
        </w:rPr>
        <w:t xml:space="preserve"> </w:t>
      </w:r>
      <w:r w:rsidR="00514397" w:rsidRPr="00514397">
        <w:rPr>
          <w:lang w:val="sv-SE"/>
        </w:rPr>
        <w:t>………………………….</w:t>
      </w:r>
      <w:r w:rsidR="00514397">
        <w:t>………………………….</w:t>
      </w:r>
    </w:p>
    <w:p w14:paraId="3409DBEC" w14:textId="5BF3CF3F" w:rsidR="00A824FE" w:rsidRDefault="00A824FE" w:rsidP="00A824FE">
      <w:pPr>
        <w:tabs>
          <w:tab w:val="left" w:pos="1418"/>
        </w:tabs>
        <w:ind w:left="720"/>
        <w:rPr>
          <w:rFonts w:cs="Times New Roman"/>
          <w:szCs w:val="24"/>
          <w:lang w:val="sv-SE"/>
        </w:rPr>
      </w:pPr>
      <w:r w:rsidRPr="001F5D75">
        <w:rPr>
          <w:rFonts w:cs="Times New Roman"/>
          <w:szCs w:val="24"/>
          <w:lang w:val="sv-SE"/>
        </w:rPr>
        <w:t>Usia</w:t>
      </w:r>
      <w:r>
        <w:rPr>
          <w:rFonts w:cs="Times New Roman"/>
          <w:szCs w:val="24"/>
          <w:lang w:val="sv-SE"/>
        </w:rPr>
        <w:tab/>
      </w:r>
      <w:r>
        <w:rPr>
          <w:rFonts w:cs="Times New Roman"/>
          <w:szCs w:val="24"/>
          <w:lang w:val="sv-SE"/>
        </w:rPr>
        <w:tab/>
      </w:r>
      <w:r>
        <w:rPr>
          <w:rFonts w:cs="Times New Roman"/>
          <w:szCs w:val="24"/>
          <w:lang w:val="sv-SE"/>
        </w:rPr>
        <w:tab/>
        <w:t>:</w:t>
      </w:r>
      <w:r w:rsidR="00514397" w:rsidRPr="00514397">
        <w:rPr>
          <w:lang w:val="sv-SE"/>
        </w:rPr>
        <w:t xml:space="preserve"> </w:t>
      </w:r>
      <w:r w:rsidR="00514397" w:rsidRPr="00514397">
        <w:rPr>
          <w:lang w:val="sv-SE"/>
        </w:rPr>
        <w:t>………………………….</w:t>
      </w:r>
      <w:r w:rsidR="00514397">
        <w:t>………………………….</w:t>
      </w:r>
    </w:p>
    <w:p w14:paraId="7946A9CC" w14:textId="2210638F" w:rsidR="00A824FE" w:rsidRPr="001F5D75" w:rsidRDefault="00A824FE" w:rsidP="00A824FE">
      <w:pPr>
        <w:tabs>
          <w:tab w:val="left" w:pos="1418"/>
        </w:tabs>
        <w:ind w:left="720"/>
        <w:rPr>
          <w:rFonts w:cs="Times New Roman"/>
          <w:szCs w:val="24"/>
          <w:lang w:val="sv-SE"/>
        </w:rPr>
      </w:pPr>
      <w:r w:rsidRPr="001F5D75">
        <w:rPr>
          <w:rFonts w:cs="Times New Roman"/>
          <w:szCs w:val="24"/>
          <w:lang w:val="sv-SE"/>
        </w:rPr>
        <w:t>Jenis Kelamin</w:t>
      </w:r>
      <w:r w:rsidRPr="001F5D75">
        <w:rPr>
          <w:rFonts w:cs="Times New Roman"/>
          <w:szCs w:val="24"/>
          <w:lang w:val="sv-SE"/>
        </w:rPr>
        <w:tab/>
        <w:t>:</w:t>
      </w:r>
      <w:r w:rsidR="00514397" w:rsidRPr="00514397">
        <w:rPr>
          <w:lang w:val="sv-SE"/>
        </w:rPr>
        <w:t xml:space="preserve"> </w:t>
      </w:r>
      <w:r w:rsidR="00514397" w:rsidRPr="00514397">
        <w:rPr>
          <w:lang w:val="sv-SE"/>
        </w:rPr>
        <w:t>………………………….</w:t>
      </w:r>
      <w:r w:rsidR="00514397">
        <w:t>………………………….</w:t>
      </w:r>
    </w:p>
    <w:p w14:paraId="26ECF8BD" w14:textId="5AB4EFCF" w:rsidR="00A824FE" w:rsidRPr="00514397" w:rsidRDefault="00A824FE" w:rsidP="00A824FE">
      <w:pPr>
        <w:tabs>
          <w:tab w:val="left" w:pos="1418"/>
        </w:tabs>
        <w:ind w:left="720"/>
        <w:rPr>
          <w:rFonts w:cs="Times New Roman"/>
          <w:szCs w:val="24"/>
          <w:lang w:val="sv-SE"/>
        </w:rPr>
      </w:pPr>
      <w:r w:rsidRPr="001F5D75">
        <w:rPr>
          <w:rFonts w:cs="Times New Roman"/>
          <w:szCs w:val="24"/>
          <w:lang w:val="sv-SE"/>
        </w:rPr>
        <w:t>Pekerjaan</w:t>
      </w:r>
      <w:r w:rsidRPr="001F5D75">
        <w:rPr>
          <w:rFonts w:cs="Times New Roman"/>
          <w:szCs w:val="24"/>
          <w:lang w:val="sv-SE"/>
        </w:rPr>
        <w:tab/>
        <w:t>:</w:t>
      </w:r>
      <w:r w:rsidR="00514397" w:rsidRPr="00514397">
        <w:rPr>
          <w:lang w:val="sv-SE"/>
        </w:rPr>
        <w:t xml:space="preserve"> </w:t>
      </w:r>
      <w:r w:rsidR="00514397" w:rsidRPr="00514397">
        <w:rPr>
          <w:lang w:val="sv-SE"/>
        </w:rPr>
        <w:t>………………………….</w:t>
      </w:r>
      <w:r w:rsidR="00514397">
        <w:t>………………………….</w:t>
      </w:r>
    </w:p>
    <w:p w14:paraId="6C0F276D" w14:textId="4F9F458C" w:rsidR="00A824FE" w:rsidRDefault="00A824FE" w:rsidP="00A824FE">
      <w:pPr>
        <w:tabs>
          <w:tab w:val="left" w:pos="1418"/>
        </w:tabs>
        <w:ind w:left="720"/>
      </w:pPr>
      <w:r w:rsidRPr="001F5D75">
        <w:rPr>
          <w:rFonts w:cs="Times New Roman"/>
          <w:szCs w:val="24"/>
          <w:lang w:val="sv-SE"/>
        </w:rPr>
        <w:t>Alamat</w:t>
      </w:r>
      <w:r w:rsidRPr="001F5D75">
        <w:rPr>
          <w:rFonts w:cs="Times New Roman"/>
          <w:szCs w:val="24"/>
          <w:lang w:val="sv-SE"/>
        </w:rPr>
        <w:tab/>
      </w:r>
      <w:r w:rsidRPr="001F5D75">
        <w:rPr>
          <w:rFonts w:cs="Times New Roman"/>
          <w:szCs w:val="24"/>
          <w:lang w:val="sv-SE"/>
        </w:rPr>
        <w:tab/>
        <w:t>:</w:t>
      </w:r>
      <w:r w:rsidR="00514397" w:rsidRPr="00514397">
        <w:t xml:space="preserve"> </w:t>
      </w:r>
      <w:r w:rsidR="00514397">
        <w:t>………………………….………………………….</w:t>
      </w:r>
    </w:p>
    <w:p w14:paraId="34866D42" w14:textId="2DBAFE7C" w:rsidR="00514397" w:rsidRDefault="00514397" w:rsidP="00A824FE">
      <w:pPr>
        <w:tabs>
          <w:tab w:val="left" w:pos="1418"/>
        </w:tabs>
        <w:ind w:left="720"/>
        <w:rPr>
          <w:rFonts w:cs="Times New Roman"/>
          <w:szCs w:val="24"/>
          <w:lang w:val="sv-SE"/>
        </w:rPr>
      </w:pPr>
      <w:r>
        <w:tab/>
      </w:r>
      <w:r>
        <w:tab/>
      </w:r>
      <w:r>
        <w:tab/>
        <w:t xml:space="preserve"> .</w:t>
      </w:r>
      <w:r>
        <w:t>………………………….………………………….</w:t>
      </w:r>
    </w:p>
    <w:p w14:paraId="41367BD8" w14:textId="77777777" w:rsidR="00514397" w:rsidRPr="001F5D75" w:rsidRDefault="00514397" w:rsidP="00A824FE">
      <w:pPr>
        <w:tabs>
          <w:tab w:val="left" w:pos="1418"/>
        </w:tabs>
        <w:ind w:left="720"/>
        <w:rPr>
          <w:rFonts w:cs="Times New Roman"/>
          <w:szCs w:val="24"/>
          <w:lang w:val="sv-SE"/>
        </w:rPr>
      </w:pPr>
    </w:p>
    <w:p w14:paraId="6C2B57F2" w14:textId="7BCC6A7E" w:rsidR="00A824FE" w:rsidRPr="001F5D75" w:rsidRDefault="00A824FE" w:rsidP="00A824FE">
      <w:pPr>
        <w:pStyle w:val="BodyText2"/>
        <w:tabs>
          <w:tab w:val="left" w:pos="1418"/>
        </w:tabs>
        <w:spacing w:after="160"/>
        <w:rPr>
          <w:lang w:val="sv-SE"/>
        </w:rPr>
      </w:pPr>
      <w:r w:rsidRPr="001F5D75">
        <w:rPr>
          <w:lang w:val="sv-SE"/>
        </w:rPr>
        <w:t xml:space="preserve">Dengan ini menyatakan bahwa saya bersedia menjadi responden dalam penelitian yang berjudul </w:t>
      </w:r>
      <w:r w:rsidRPr="00A824FE">
        <w:rPr>
          <w:lang w:val="sv-SE"/>
        </w:rPr>
        <w:t xml:space="preserve">”Analisis Tingkat Kepuasan Pasien Jkn Terhadap Pelayanan Kefarmasian Menggunakan Metode Servqual </w:t>
      </w:r>
      <w:r>
        <w:rPr>
          <w:lang w:val="sv-SE"/>
        </w:rPr>
        <w:t>d</w:t>
      </w:r>
      <w:r w:rsidRPr="00A824FE">
        <w:rPr>
          <w:lang w:val="sv-SE"/>
        </w:rPr>
        <w:t xml:space="preserve">an </w:t>
      </w:r>
      <w:r w:rsidRPr="00A824FE">
        <w:rPr>
          <w:i/>
          <w:iCs/>
          <w:lang w:val="sv-SE"/>
        </w:rPr>
        <w:t xml:space="preserve">Importance Performance Analysis </w:t>
      </w:r>
      <w:r w:rsidRPr="00A824FE">
        <w:rPr>
          <w:lang w:val="sv-SE"/>
        </w:rPr>
        <w:t>(</w:t>
      </w:r>
      <w:r>
        <w:rPr>
          <w:lang w:val="sv-SE"/>
        </w:rPr>
        <w:t>IPA</w:t>
      </w:r>
      <w:r w:rsidRPr="00A824FE">
        <w:rPr>
          <w:lang w:val="sv-SE"/>
        </w:rPr>
        <w:t xml:space="preserve">) </w:t>
      </w:r>
      <w:r>
        <w:rPr>
          <w:lang w:val="sv-SE"/>
        </w:rPr>
        <w:t>d</w:t>
      </w:r>
      <w:r w:rsidRPr="00A824FE">
        <w:rPr>
          <w:lang w:val="sv-SE"/>
        </w:rPr>
        <w:t>i Salah Satu Puskesmas Kota Cimahi”</w:t>
      </w:r>
      <w:r w:rsidRPr="001F5D75">
        <w:rPr>
          <w:lang w:val="sv-SE"/>
        </w:rPr>
        <w:t>.</w:t>
      </w:r>
      <w:r>
        <w:rPr>
          <w:lang w:val="sv-SE"/>
        </w:rPr>
        <w:t xml:space="preserve"> D</w:t>
      </w:r>
      <w:r w:rsidRPr="001F5D75">
        <w:rPr>
          <w:lang w:val="sv-SE"/>
        </w:rPr>
        <w:t>ata yang diperoleh akan dirahasiakan dan hanya dipergunakan untuk kepentingan ilmiah.</w:t>
      </w:r>
    </w:p>
    <w:p w14:paraId="55D9C32B" w14:textId="77777777" w:rsidR="00A824FE" w:rsidRPr="001F5D75" w:rsidRDefault="00A824FE" w:rsidP="00A824FE">
      <w:pPr>
        <w:pStyle w:val="BodyText2"/>
        <w:tabs>
          <w:tab w:val="left" w:pos="1418"/>
        </w:tabs>
        <w:spacing w:after="160"/>
        <w:rPr>
          <w:lang w:val="sv-SE"/>
        </w:rPr>
      </w:pPr>
    </w:p>
    <w:p w14:paraId="786D57F3" w14:textId="7ACC7990" w:rsidR="00A824FE" w:rsidRDefault="00A824FE" w:rsidP="00A824FE">
      <w:pPr>
        <w:pStyle w:val="BodyText2"/>
        <w:tabs>
          <w:tab w:val="left" w:pos="1418"/>
        </w:tabs>
        <w:spacing w:after="160"/>
        <w:jc w:val="right"/>
      </w:pPr>
      <w:r w:rsidRPr="004E07FC">
        <w:t xml:space="preserve">Cimahi, </w:t>
      </w:r>
      <w:r>
        <w:t>………………………….</w:t>
      </w:r>
    </w:p>
    <w:p w14:paraId="3FAADD26" w14:textId="77777777" w:rsidR="00A824FE" w:rsidRPr="004E07FC" w:rsidRDefault="00A824FE" w:rsidP="00A824FE">
      <w:pPr>
        <w:pStyle w:val="BodyText2"/>
        <w:tabs>
          <w:tab w:val="left" w:pos="1418"/>
        </w:tabs>
        <w:spacing w:after="160"/>
        <w:jc w:val="right"/>
      </w:pPr>
    </w:p>
    <w:tbl>
      <w:tblPr>
        <w:tblStyle w:val="TableGrid"/>
        <w:tblW w:w="11908" w:type="dxa"/>
        <w:tblInd w:w="-2264" w:type="dxa"/>
        <w:tblLook w:val="04A0" w:firstRow="1" w:lastRow="0" w:firstColumn="1" w:lastColumn="0" w:noHBand="0" w:noVBand="1"/>
      </w:tblPr>
      <w:tblGrid>
        <w:gridCol w:w="6073"/>
        <w:gridCol w:w="5835"/>
      </w:tblGrid>
      <w:tr w:rsidR="00A824FE" w:rsidRPr="004E07FC" w14:paraId="2C929E49" w14:textId="77777777" w:rsidTr="00811FDF">
        <w:trPr>
          <w:trHeight w:val="481"/>
        </w:trPr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15D3FF57" w14:textId="77777777" w:rsidR="00A824FE" w:rsidRPr="004E07FC" w:rsidRDefault="00A824FE" w:rsidP="00811FDF">
            <w:pPr>
              <w:pStyle w:val="BodyText2"/>
              <w:tabs>
                <w:tab w:val="left" w:pos="1418"/>
              </w:tabs>
              <w:spacing w:after="160"/>
              <w:jc w:val="center"/>
            </w:pPr>
            <w:r w:rsidRPr="004E07FC">
              <w:t>Peneliti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14:paraId="00F75C0A" w14:textId="77777777" w:rsidR="00A824FE" w:rsidRPr="004E07FC" w:rsidRDefault="00A824FE" w:rsidP="00811FDF">
            <w:pPr>
              <w:pStyle w:val="BodyText2"/>
              <w:tabs>
                <w:tab w:val="left" w:pos="1418"/>
              </w:tabs>
              <w:spacing w:after="160"/>
              <w:jc w:val="center"/>
            </w:pPr>
            <w:r w:rsidRPr="004E07FC">
              <w:t>Responden</w:t>
            </w:r>
          </w:p>
        </w:tc>
      </w:tr>
      <w:tr w:rsidR="00A824FE" w:rsidRPr="004E07FC" w14:paraId="12DE0111" w14:textId="77777777" w:rsidTr="00811FDF">
        <w:trPr>
          <w:trHeight w:val="1028"/>
        </w:trPr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0FCF2845" w14:textId="77777777" w:rsidR="00A824FE" w:rsidRPr="004E07FC" w:rsidRDefault="00A824FE" w:rsidP="00811FDF">
            <w:pPr>
              <w:pStyle w:val="BodyText2"/>
              <w:tabs>
                <w:tab w:val="left" w:pos="1418"/>
              </w:tabs>
              <w:spacing w:after="160"/>
              <w:jc w:val="center"/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14:paraId="1948A491" w14:textId="77777777" w:rsidR="00A824FE" w:rsidRPr="004E07FC" w:rsidRDefault="00A824FE" w:rsidP="00811FDF">
            <w:pPr>
              <w:pStyle w:val="BodyText2"/>
              <w:tabs>
                <w:tab w:val="left" w:pos="1418"/>
              </w:tabs>
              <w:spacing w:after="160"/>
              <w:jc w:val="center"/>
            </w:pPr>
          </w:p>
        </w:tc>
      </w:tr>
      <w:tr w:rsidR="00A824FE" w:rsidRPr="004E07FC" w14:paraId="50843375" w14:textId="77777777" w:rsidTr="00811FDF"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69DBB5B6" w14:textId="77777777" w:rsidR="00A824FE" w:rsidRPr="004E07FC" w:rsidRDefault="00A824FE" w:rsidP="00811FDF">
            <w:pPr>
              <w:pStyle w:val="BodyText2"/>
              <w:tabs>
                <w:tab w:val="left" w:pos="1418"/>
              </w:tabs>
              <w:spacing w:after="160"/>
              <w:jc w:val="center"/>
            </w:pPr>
            <w:r w:rsidRPr="004E07FC"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B6FE9F" wp14:editId="595301E9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107315</wp:posOffset>
                      </wp:positionV>
                      <wp:extent cx="1671320" cy="10160"/>
                      <wp:effectExtent l="0" t="0" r="5080" b="8890"/>
                      <wp:wrapNone/>
                      <wp:docPr id="191163836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671320" cy="1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4C22B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8.45pt" to="214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14:paraId="2CD70915" w14:textId="77777777" w:rsidR="00A824FE" w:rsidRPr="004E07FC" w:rsidRDefault="00A824FE" w:rsidP="00811FDF">
            <w:pPr>
              <w:pStyle w:val="BodyText2"/>
              <w:tabs>
                <w:tab w:val="left" w:pos="1418"/>
              </w:tabs>
              <w:spacing w:after="160"/>
              <w:jc w:val="center"/>
            </w:pPr>
            <w:r w:rsidRPr="004E07FC"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D3410" wp14:editId="3E4343A5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93980</wp:posOffset>
                      </wp:positionV>
                      <wp:extent cx="1550670" cy="13335"/>
                      <wp:effectExtent l="0" t="0" r="0" b="5715"/>
                      <wp:wrapNone/>
                      <wp:docPr id="187971714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50670" cy="133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051F3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7.4pt" to="207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3A7DA841" w14:textId="77777777" w:rsidR="00A824FE" w:rsidRDefault="00A824FE" w:rsidP="003853DC">
      <w:pPr>
        <w:jc w:val="center"/>
        <w:rPr>
          <w:rFonts w:cs="Times New Roman"/>
          <w:b/>
          <w:bCs/>
          <w:szCs w:val="24"/>
          <w:lang w:val="sv-SE"/>
        </w:rPr>
      </w:pPr>
    </w:p>
    <w:p w14:paraId="5540FA6B" w14:textId="77777777" w:rsidR="00514397" w:rsidRDefault="00514397" w:rsidP="003853DC">
      <w:pPr>
        <w:jc w:val="center"/>
        <w:rPr>
          <w:rFonts w:cs="Times New Roman"/>
          <w:b/>
          <w:bCs/>
          <w:szCs w:val="24"/>
          <w:lang w:val="sv-SE"/>
        </w:rPr>
      </w:pPr>
    </w:p>
    <w:p w14:paraId="55B31F38" w14:textId="77777777" w:rsidR="00A824FE" w:rsidRDefault="00A824FE" w:rsidP="003853DC">
      <w:pPr>
        <w:jc w:val="center"/>
        <w:rPr>
          <w:rFonts w:cs="Times New Roman"/>
          <w:b/>
          <w:bCs/>
          <w:szCs w:val="24"/>
          <w:lang w:val="sv-SE"/>
        </w:rPr>
      </w:pPr>
    </w:p>
    <w:p w14:paraId="415AB2B0" w14:textId="77777777" w:rsidR="00A824FE" w:rsidRDefault="00A824FE" w:rsidP="003853DC">
      <w:pPr>
        <w:jc w:val="center"/>
        <w:rPr>
          <w:rFonts w:cs="Times New Roman"/>
          <w:b/>
          <w:bCs/>
          <w:szCs w:val="24"/>
          <w:lang w:val="sv-SE"/>
        </w:rPr>
      </w:pPr>
    </w:p>
    <w:p w14:paraId="6096C2E9" w14:textId="77777777" w:rsidR="00A824FE" w:rsidRDefault="00A824FE" w:rsidP="003853DC">
      <w:pPr>
        <w:jc w:val="center"/>
        <w:rPr>
          <w:rFonts w:cs="Times New Roman"/>
          <w:b/>
          <w:bCs/>
          <w:szCs w:val="24"/>
          <w:lang w:val="sv-SE"/>
        </w:rPr>
      </w:pPr>
    </w:p>
    <w:p w14:paraId="63B7CD88" w14:textId="77777777" w:rsidR="00A824FE" w:rsidRDefault="00A824FE" w:rsidP="003853DC">
      <w:pPr>
        <w:jc w:val="center"/>
        <w:rPr>
          <w:rFonts w:cs="Times New Roman"/>
          <w:b/>
          <w:bCs/>
          <w:szCs w:val="24"/>
          <w:lang w:val="sv-SE"/>
        </w:rPr>
      </w:pPr>
    </w:p>
    <w:p w14:paraId="217E8D2C" w14:textId="6969332C" w:rsidR="003853DC" w:rsidRPr="003853DC" w:rsidRDefault="003853DC" w:rsidP="003853DC">
      <w:pPr>
        <w:jc w:val="center"/>
        <w:rPr>
          <w:rFonts w:cs="Times New Roman"/>
          <w:b/>
          <w:bCs/>
          <w:szCs w:val="24"/>
          <w:lang w:val="sv-SE"/>
        </w:rPr>
      </w:pPr>
      <w:r w:rsidRPr="003853DC">
        <w:rPr>
          <w:rFonts w:cs="Times New Roman"/>
          <w:b/>
          <w:bCs/>
          <w:szCs w:val="24"/>
          <w:lang w:val="sv-SE"/>
        </w:rPr>
        <w:lastRenderedPageBreak/>
        <w:t>LEMBAR KUESIONER</w:t>
      </w:r>
      <w:bookmarkEnd w:id="0"/>
      <w:r w:rsidRPr="003853DC">
        <w:rPr>
          <w:rFonts w:cs="Times New Roman"/>
          <w:b/>
          <w:bCs/>
          <w:szCs w:val="24"/>
          <w:lang w:val="sv-SE"/>
        </w:rPr>
        <w:t xml:space="preserve"> </w:t>
      </w:r>
    </w:p>
    <w:p w14:paraId="2D7146AA" w14:textId="5C0BDF06" w:rsidR="000E525D" w:rsidRPr="003853DC" w:rsidRDefault="003853DC" w:rsidP="003853DC">
      <w:pPr>
        <w:jc w:val="center"/>
        <w:rPr>
          <w:rFonts w:cs="Times New Roman"/>
          <w:b/>
          <w:bCs/>
          <w:sz w:val="22"/>
          <w:lang w:val="sv-SE"/>
        </w:rPr>
      </w:pPr>
      <w:r w:rsidRPr="003853DC">
        <w:rPr>
          <w:rFonts w:cs="Times New Roman"/>
          <w:b/>
          <w:bCs/>
          <w:sz w:val="22"/>
          <w:lang w:val="sv-SE"/>
        </w:rPr>
        <w:t xml:space="preserve">”ANALISIS TINGKAT KEPUASAN PASIEN JKN TERHADAP PELAYANAN KEFARMASIAN MENGGUNAKAN METODE </w:t>
      </w:r>
      <w:r w:rsidRPr="003853DC">
        <w:rPr>
          <w:rFonts w:cs="Times New Roman"/>
          <w:b/>
          <w:bCs/>
          <w:i/>
          <w:iCs/>
          <w:sz w:val="22"/>
          <w:lang w:val="sv-SE"/>
        </w:rPr>
        <w:t>SERVQUAL</w:t>
      </w:r>
      <w:r w:rsidRPr="003853DC">
        <w:rPr>
          <w:rFonts w:cs="Times New Roman"/>
          <w:b/>
          <w:bCs/>
          <w:sz w:val="22"/>
          <w:lang w:val="sv-SE"/>
        </w:rPr>
        <w:t xml:space="preserve"> DAN </w:t>
      </w:r>
      <w:r w:rsidRPr="003853DC">
        <w:rPr>
          <w:rFonts w:cs="Times New Roman"/>
          <w:b/>
          <w:bCs/>
          <w:i/>
          <w:iCs/>
          <w:sz w:val="22"/>
          <w:lang w:val="sv-SE"/>
        </w:rPr>
        <w:t>IMPORTANCE PERFORMANCE ANALYSIS</w:t>
      </w:r>
      <w:r w:rsidRPr="003853DC">
        <w:rPr>
          <w:rFonts w:cs="Times New Roman"/>
          <w:b/>
          <w:bCs/>
          <w:sz w:val="22"/>
          <w:lang w:val="sv-SE"/>
        </w:rPr>
        <w:t xml:space="preserve"> (IPA) DI SALAH SATU PUSKESMAS KOTA CIMAHI”</w:t>
      </w:r>
    </w:p>
    <w:p w14:paraId="1B1DAA22" w14:textId="3E35B519" w:rsidR="00670033" w:rsidRPr="003853DC" w:rsidRDefault="00670033" w:rsidP="003853DC">
      <w:pPr>
        <w:ind w:firstLine="720"/>
        <w:rPr>
          <w:sz w:val="22"/>
          <w:lang w:val="sv-SE"/>
        </w:rPr>
      </w:pPr>
      <w:r w:rsidRPr="003853DC">
        <w:rPr>
          <w:sz w:val="22"/>
          <w:lang w:val="sv-SE"/>
        </w:rPr>
        <w:t>Isilah jawaban Bapak/Ibu/Saudara dengan cara checlist (√) dikolom yang telah tersedia. Setiap pernyataan diikuti oleh 5 pilihan. Bapak/Ibu/Saudara cukup memilih salah satu dari 5 jawaban yang tersedia dengan ketentuan sebagai berikut:</w:t>
      </w:r>
    </w:p>
    <w:p w14:paraId="5C149FE2" w14:textId="77777777" w:rsidR="00670033" w:rsidRPr="003853DC" w:rsidRDefault="00670033" w:rsidP="00670033">
      <w:pPr>
        <w:spacing w:after="0" w:line="240" w:lineRule="auto"/>
        <w:rPr>
          <w:rFonts w:eastAsia="Times New Roman" w:cs="Times New Roman"/>
          <w:b/>
          <w:bCs/>
          <w:noProof w:val="0"/>
          <w:color w:val="000000"/>
          <w:kern w:val="0"/>
          <w:sz w:val="22"/>
          <w:lang w:val="sv-SE" w:eastAsia="zh-CN"/>
        </w:rPr>
      </w:pPr>
    </w:p>
    <w:p w14:paraId="1E469086" w14:textId="77777777" w:rsidR="00670033" w:rsidRPr="003853DC" w:rsidRDefault="00670033" w:rsidP="00670033">
      <w:pPr>
        <w:spacing w:after="0" w:line="240" w:lineRule="auto"/>
        <w:rPr>
          <w:rFonts w:eastAsia="Times New Roman" w:cs="Times New Roman"/>
          <w:b/>
          <w:bCs/>
          <w:noProof w:val="0"/>
          <w:color w:val="000000"/>
          <w:kern w:val="0"/>
          <w:sz w:val="22"/>
          <w:lang w:val="sv-SE" w:eastAsia="zh-CN"/>
        </w:rPr>
        <w:sectPr w:rsidR="00670033" w:rsidRPr="003853DC" w:rsidSect="00670033">
          <w:footerReference w:type="default" r:id="rId7"/>
          <w:pgSz w:w="11906" w:h="16838"/>
          <w:pgMar w:top="1701" w:right="1701" w:bottom="1701" w:left="2268" w:header="709" w:footer="709" w:gutter="0"/>
          <w:pgNumType w:start="1"/>
          <w:cols w:space="708"/>
          <w:docGrid w:linePitch="360"/>
        </w:sectPr>
      </w:pPr>
    </w:p>
    <w:p w14:paraId="14231BFB" w14:textId="77777777" w:rsidR="00670033" w:rsidRPr="003853DC" w:rsidRDefault="00670033" w:rsidP="00670033">
      <w:pPr>
        <w:spacing w:after="0" w:line="240" w:lineRule="auto"/>
        <w:rPr>
          <w:rFonts w:cs="Times New Roman"/>
          <w:b/>
          <w:bCs/>
          <w:sz w:val="22"/>
          <w:lang w:val="sv-SE"/>
        </w:rPr>
      </w:pPr>
      <w:r w:rsidRPr="003853DC">
        <w:rPr>
          <w:rFonts w:eastAsia="Times New Roman" w:cs="Times New Roman"/>
          <w:b/>
          <w:bCs/>
          <w:noProof w:val="0"/>
          <w:color w:val="000000"/>
          <w:kern w:val="0"/>
          <w:sz w:val="22"/>
          <w:lang w:eastAsia="zh-CN"/>
        </w:rPr>
        <w:t>KENYATAAN</w:t>
      </w:r>
      <w:r w:rsidRPr="003853DC">
        <w:rPr>
          <w:sz w:val="22"/>
          <w:lang w:val="sv-SE"/>
        </w:rPr>
        <w:t xml:space="preserve">: </w:t>
      </w:r>
    </w:p>
    <w:p w14:paraId="21F5219C" w14:textId="77777777" w:rsidR="00670033" w:rsidRPr="003853DC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bookmarkStart w:id="1" w:name="_Hlk206205718"/>
      <w:r w:rsidRPr="003853DC">
        <w:rPr>
          <w:rFonts w:cs="Times New Roman"/>
          <w:sz w:val="22"/>
        </w:rPr>
        <w:t>1 =  Sangat Tidak Penting</w:t>
      </w:r>
    </w:p>
    <w:p w14:paraId="541724B4" w14:textId="77777777" w:rsidR="00670033" w:rsidRPr="003853DC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>2 =  Kurang Penting</w:t>
      </w:r>
    </w:p>
    <w:p w14:paraId="16E7EEBA" w14:textId="77777777" w:rsidR="00670033" w:rsidRPr="003853DC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>3 =  Cukup Penting</w:t>
      </w:r>
    </w:p>
    <w:p w14:paraId="5ABE072C" w14:textId="77777777" w:rsidR="00670033" w:rsidRPr="003853DC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 xml:space="preserve">4 =  Penting </w:t>
      </w:r>
    </w:p>
    <w:p w14:paraId="18CB2C08" w14:textId="501E2965" w:rsidR="00670033" w:rsidRPr="003853DC" w:rsidRDefault="00670033" w:rsidP="000E52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>5 =  Sangat Penting</w:t>
      </w:r>
    </w:p>
    <w:p w14:paraId="50A9EBD8" w14:textId="77777777" w:rsidR="000E525D" w:rsidRPr="003853DC" w:rsidRDefault="000E525D" w:rsidP="00670033">
      <w:pPr>
        <w:spacing w:after="0" w:line="240" w:lineRule="auto"/>
        <w:jc w:val="both"/>
        <w:rPr>
          <w:rFonts w:eastAsia="Times New Roman" w:cs="Times New Roman"/>
          <w:b/>
          <w:bCs/>
          <w:noProof w:val="0"/>
          <w:color w:val="000000"/>
          <w:kern w:val="0"/>
          <w:sz w:val="22"/>
          <w:lang w:eastAsia="zh-CN"/>
        </w:rPr>
      </w:pPr>
    </w:p>
    <w:p w14:paraId="4564F3C4" w14:textId="60B9BD8E" w:rsidR="00670033" w:rsidRPr="003853DC" w:rsidRDefault="00670033" w:rsidP="00670033">
      <w:p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eastAsia="Times New Roman" w:cs="Times New Roman"/>
          <w:b/>
          <w:bCs/>
          <w:noProof w:val="0"/>
          <w:color w:val="000000"/>
          <w:kern w:val="0"/>
          <w:sz w:val="22"/>
          <w:lang w:eastAsia="zh-CN"/>
        </w:rPr>
        <w:t>HARAPAN</w:t>
      </w:r>
    </w:p>
    <w:bookmarkEnd w:id="1"/>
    <w:p w14:paraId="4CE87D45" w14:textId="77777777" w:rsidR="00670033" w:rsidRPr="003853DC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>1 =  Sangat Tidak Setuju</w:t>
      </w:r>
    </w:p>
    <w:p w14:paraId="0E1A9C75" w14:textId="77777777" w:rsidR="00670033" w:rsidRPr="003853DC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>2 =  Kurang Setuju</w:t>
      </w:r>
    </w:p>
    <w:p w14:paraId="2DF0E68F" w14:textId="77777777" w:rsidR="00670033" w:rsidRPr="003853DC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>3 =  Cukup Setuju</w:t>
      </w:r>
    </w:p>
    <w:p w14:paraId="0DC9BC51" w14:textId="77777777" w:rsidR="00670033" w:rsidRPr="003853DC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>4 =  Setuju</w:t>
      </w:r>
    </w:p>
    <w:p w14:paraId="17828A18" w14:textId="77777777" w:rsidR="000E525D" w:rsidRDefault="00670033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</w:pPr>
      <w:r w:rsidRPr="003853DC">
        <w:rPr>
          <w:rFonts w:cs="Times New Roman"/>
          <w:sz w:val="22"/>
        </w:rPr>
        <w:t>5 =  Sangat Setuju</w:t>
      </w:r>
    </w:p>
    <w:p w14:paraId="6E8AC5F9" w14:textId="77777777" w:rsidR="003853DC" w:rsidRPr="003853DC" w:rsidRDefault="003853DC" w:rsidP="006700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2"/>
        </w:rPr>
        <w:sectPr w:rsidR="003853DC" w:rsidRPr="003853DC" w:rsidSect="000E525D">
          <w:type w:val="continuous"/>
          <w:pgSz w:w="11906" w:h="16838"/>
          <w:pgMar w:top="1701" w:right="1701" w:bottom="1701" w:left="2268" w:header="709" w:footer="709" w:gutter="0"/>
          <w:pgNumType w:start="1"/>
          <w:cols w:num="2" w:space="708"/>
          <w:docGrid w:linePitch="360"/>
        </w:sectPr>
      </w:pPr>
    </w:p>
    <w:tbl>
      <w:tblPr>
        <w:tblW w:w="7927" w:type="dxa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2976"/>
        <w:gridCol w:w="443"/>
        <w:gridCol w:w="360"/>
        <w:gridCol w:w="354"/>
        <w:gridCol w:w="279"/>
        <w:gridCol w:w="337"/>
        <w:gridCol w:w="406"/>
        <w:gridCol w:w="360"/>
        <w:gridCol w:w="354"/>
        <w:gridCol w:w="279"/>
        <w:gridCol w:w="337"/>
      </w:tblGrid>
      <w:tr w:rsidR="003853DC" w:rsidRPr="003853DC" w14:paraId="14786C00" w14:textId="77777777" w:rsidTr="003853DC">
        <w:trPr>
          <w:trHeight w:val="312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CA48537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 xml:space="preserve">  KODE</w:t>
            </w:r>
          </w:p>
          <w:p w14:paraId="2E97763C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DIMENSI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39F9AD1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PERNYATAAN</w:t>
            </w:r>
          </w:p>
        </w:tc>
        <w:tc>
          <w:tcPr>
            <w:tcW w:w="35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D02EE30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KETERANGAN</w:t>
            </w:r>
          </w:p>
        </w:tc>
      </w:tr>
      <w:tr w:rsidR="003853DC" w:rsidRPr="003853DC" w14:paraId="51F1F832" w14:textId="77777777" w:rsidTr="003853DC">
        <w:trPr>
          <w:trHeight w:val="312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F731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FFAC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63407B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KENYATAAN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AD5DBC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HARAPAN</w:t>
            </w:r>
          </w:p>
        </w:tc>
      </w:tr>
      <w:tr w:rsidR="003853DC" w:rsidRPr="003853DC" w14:paraId="2B30E9E3" w14:textId="77777777" w:rsidTr="003853DC">
        <w:trPr>
          <w:trHeight w:val="312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7C97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924E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34B84B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8ED5C2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AB5C5F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03B41A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213293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9DDECF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7987E2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5EDD65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601B92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0E8C80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5</w:t>
            </w:r>
          </w:p>
        </w:tc>
      </w:tr>
      <w:tr w:rsidR="003853DC" w:rsidRPr="003853DC" w14:paraId="480FAC17" w14:textId="77777777" w:rsidTr="003853DC">
        <w:trPr>
          <w:trHeight w:val="312"/>
          <w:jc w:val="center"/>
        </w:trPr>
        <w:tc>
          <w:tcPr>
            <w:tcW w:w="79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65B6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Daya Tang</w:t>
            </w:r>
            <w:r w:rsidRPr="003853DC">
              <w:rPr>
                <w:rFonts w:eastAsia="Times New Roman" w:cs="Times New Roman"/>
                <w:b/>
                <w:bCs/>
                <w:i/>
                <w:iCs/>
                <w:noProof w:val="0"/>
                <w:color w:val="000000"/>
                <w:kern w:val="0"/>
                <w:sz w:val="22"/>
                <w:lang w:eastAsia="zh-CN"/>
              </w:rPr>
              <w:t>gap</w:t>
            </w: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 xml:space="preserve"> (</w:t>
            </w:r>
            <w:r w:rsidRPr="003853DC">
              <w:rPr>
                <w:rFonts w:eastAsia="Times New Roman" w:cs="Times New Roman"/>
                <w:b/>
                <w:bCs/>
                <w:i/>
                <w:iCs/>
                <w:noProof w:val="0"/>
                <w:color w:val="000000"/>
                <w:kern w:val="0"/>
                <w:sz w:val="22"/>
                <w:lang w:eastAsia="zh-CN"/>
              </w:rPr>
              <w:t>Responsivness)</w:t>
            </w:r>
          </w:p>
        </w:tc>
      </w:tr>
      <w:tr w:rsidR="003853DC" w:rsidRPr="00514397" w14:paraId="759C04A3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D84E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A1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FC08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color w:val="000000"/>
                <w:sz w:val="22"/>
                <w:lang w:val="sv-SE"/>
              </w:rPr>
              <w:t xml:space="preserve">Pelayanan kefarmasian dilakukan dengan sigap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949F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902C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BDED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140C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003B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922E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B1C6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C236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5DD3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10B6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3853DC" w:rsidRPr="00514397" w14:paraId="458CE613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CEFB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A2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7770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Petugas farmasi tanggap dalam menghadapi keluhan pasien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7BB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7292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2961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15A6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6FFA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9F2B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E3D4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0021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A9BD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7088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3853DC" w:rsidRPr="00514397" w14:paraId="1B411732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4A7B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A3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39E3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Informasi tentang indikasi obat diberikan jelas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6DD7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A9AC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0540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2F4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9826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DE04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52B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73D0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A716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DD7F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3853DC" w:rsidRPr="00514397" w14:paraId="1F075690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ACA3" w14:textId="77777777" w:rsidR="003853DC" w:rsidRPr="003853DC" w:rsidRDefault="003853DC" w:rsidP="00811FD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A4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AA08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Petugas farmasi memberikan pelayanan secara pro aktif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ACF5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E163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5725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31E2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864A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A0E6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D20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BFF5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F317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B86E" w14:textId="77777777" w:rsidR="003853DC" w:rsidRPr="003853DC" w:rsidRDefault="003853DC" w:rsidP="00811FD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3853DC" w14:paraId="31AE7BF4" w14:textId="77777777" w:rsidTr="003853DC">
        <w:trPr>
          <w:trHeight w:val="312"/>
          <w:jc w:val="center"/>
        </w:trPr>
        <w:tc>
          <w:tcPr>
            <w:tcW w:w="79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4DAB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bookmarkStart w:id="2" w:name="_Hlk206202767"/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Kehandalan (</w:t>
            </w:r>
            <w:r w:rsidRPr="003853DC">
              <w:rPr>
                <w:rFonts w:eastAsia="Times New Roman" w:cs="Times New Roman"/>
                <w:b/>
                <w:bCs/>
                <w:i/>
                <w:iCs/>
                <w:noProof w:val="0"/>
                <w:color w:val="000000"/>
                <w:kern w:val="0"/>
                <w:sz w:val="22"/>
                <w:lang w:eastAsia="zh-CN"/>
              </w:rPr>
              <w:t>Reability)</w:t>
            </w:r>
            <w:bookmarkEnd w:id="2"/>
          </w:p>
        </w:tc>
      </w:tr>
      <w:tr w:rsidR="00670033" w:rsidRPr="00514397" w14:paraId="294D81FB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0986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B1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10E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Petugas farmasi menjaga kualitas pelayanan agar tidak terjadi kesalahan pemberian obat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42BC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17D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679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14A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FE4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B48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036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38A7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202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EE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644889D3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505B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B2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623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Jadwal pelayanan kefarmasian dijalankan dengan tepat waktu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AEF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35C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189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380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F2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22D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877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0B4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0A0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507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419FD9AF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4941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B3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282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Prosedur pelayanan kefarmasian tersedia jelas dan mudah bagi pasien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CBA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0EE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498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72F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41C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27AC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AEE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91D7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B37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4F6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5465F194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72D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B4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42B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Petugas farmasi memberikan kejelasan informasi tentang cara penggunaan obat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C68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4D9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6F0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53A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02C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00C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5CE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143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277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397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3853DC" w14:paraId="25808421" w14:textId="77777777" w:rsidTr="003853DC">
        <w:trPr>
          <w:trHeight w:val="312"/>
          <w:jc w:val="center"/>
        </w:trPr>
        <w:tc>
          <w:tcPr>
            <w:tcW w:w="7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C391" w14:textId="4E77C591" w:rsidR="00670033" w:rsidRPr="003853DC" w:rsidRDefault="00670033" w:rsidP="003853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 w:val="0"/>
                <w:color w:val="000000"/>
                <w:kern w:val="0"/>
                <w:sz w:val="22"/>
                <w:lang w:eastAsia="zh-CN"/>
              </w:rPr>
            </w:pPr>
            <w:bookmarkStart w:id="3" w:name="_Hlk206202819"/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Jaminan (</w:t>
            </w:r>
            <w:r w:rsidRPr="003853DC">
              <w:rPr>
                <w:rFonts w:eastAsia="Times New Roman" w:cs="Times New Roman"/>
                <w:b/>
                <w:bCs/>
                <w:i/>
                <w:iCs/>
                <w:noProof w:val="0"/>
                <w:color w:val="000000"/>
                <w:kern w:val="0"/>
                <w:sz w:val="22"/>
                <w:lang w:eastAsia="zh-CN"/>
              </w:rPr>
              <w:t>Assurance)</w:t>
            </w:r>
            <w:bookmarkEnd w:id="3"/>
          </w:p>
        </w:tc>
      </w:tr>
      <w:tr w:rsidR="00670033" w:rsidRPr="00514397" w14:paraId="142532B1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BE1A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C1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DCA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Pasien merasa aman dan nyaman ketika menunggu pelayanan obat oleh petugas farmasi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2AD7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661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DD5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194C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2A4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1CC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7AC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C32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F5C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A79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5632405C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5F0E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lastRenderedPageBreak/>
              <w:t>C2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831C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Pelayanan kefarmasian tidak membedakan antara pasien umum dan pasien BPJS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C01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C99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EC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515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045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7A8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7F5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F9B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6B1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74F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2AB7772F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E356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C3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32E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Pelayanan kefarmasian dengan waktu tunggu obat relatif cepat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DD6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544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6483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A4D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CA17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AE5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459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0FE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52F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524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2BDCE764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0B4E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C4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A93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Petugas farmasi memberikan pelayanan konseling obat dengan jelas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9DA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836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285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593C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4583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8FF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438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761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A34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C0E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3853DC" w14:paraId="735E1DE8" w14:textId="77777777" w:rsidTr="003853DC">
        <w:trPr>
          <w:trHeight w:val="312"/>
          <w:jc w:val="center"/>
        </w:trPr>
        <w:tc>
          <w:tcPr>
            <w:tcW w:w="7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B002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bookmarkStart w:id="4" w:name="_Hlk206202834"/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Bukti Fisik (</w:t>
            </w:r>
            <w:r w:rsidRPr="003853DC">
              <w:rPr>
                <w:rFonts w:eastAsia="Times New Roman" w:cs="Times New Roman"/>
                <w:b/>
                <w:bCs/>
                <w:i/>
                <w:iCs/>
                <w:noProof w:val="0"/>
                <w:color w:val="000000"/>
                <w:kern w:val="0"/>
                <w:sz w:val="22"/>
                <w:lang w:eastAsia="zh-CN"/>
              </w:rPr>
              <w:t>Tangible</w:t>
            </w: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)</w:t>
            </w:r>
            <w:bookmarkEnd w:id="4"/>
          </w:p>
        </w:tc>
      </w:tr>
      <w:tr w:rsidR="00670033" w:rsidRPr="00514397" w14:paraId="149F353B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3DAC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D1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DB0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Fasilitas fisik Puskesmas dan lingkungan ruang farmasi terlihat bersih dan nyaman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A86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641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5BF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EBB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023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88B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783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EED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503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80C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2C9F2B00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DC8B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D2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9E9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Petugas farmasi berpenampilan rapih dan sopan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7F8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CC3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2AB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46F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F43C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6EC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842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D1A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1AE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204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1F234DE0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7098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D3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700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Ketersediaan obat yang diberikan lengkap sesuai dengan resep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A8B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199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CC8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626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043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CDA7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513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904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E41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C4A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2C78B8D4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47BE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D4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14CC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Puskesmas memiliki ruang konseling pasien dan ruang tunggu obat yang baik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A89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1B9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906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CF8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26C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1A07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680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3E3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BEF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FFE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3853DC" w14:paraId="68EB2A18" w14:textId="77777777" w:rsidTr="003853DC">
        <w:trPr>
          <w:trHeight w:val="312"/>
          <w:jc w:val="center"/>
        </w:trPr>
        <w:tc>
          <w:tcPr>
            <w:tcW w:w="79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5F2E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</w:pPr>
            <w:bookmarkStart w:id="5" w:name="_Hlk206202847"/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Empati (</w:t>
            </w:r>
            <w:r w:rsidRPr="003853DC">
              <w:rPr>
                <w:rFonts w:eastAsia="Times New Roman" w:cs="Times New Roman"/>
                <w:b/>
                <w:bCs/>
                <w:i/>
                <w:iCs/>
                <w:noProof w:val="0"/>
                <w:color w:val="000000"/>
                <w:kern w:val="0"/>
                <w:sz w:val="22"/>
                <w:lang w:eastAsia="zh-CN"/>
              </w:rPr>
              <w:t>Emphaty</w:t>
            </w:r>
            <w:r w:rsidRPr="003853DC">
              <w:rPr>
                <w:rFonts w:eastAsia="Times New Roman" w:cs="Times New Roman"/>
                <w:b/>
                <w:bCs/>
                <w:noProof w:val="0"/>
                <w:color w:val="000000"/>
                <w:kern w:val="0"/>
                <w:sz w:val="22"/>
                <w:lang w:eastAsia="zh-CN"/>
              </w:rPr>
              <w:t>)</w:t>
            </w:r>
            <w:bookmarkEnd w:id="5"/>
          </w:p>
        </w:tc>
      </w:tr>
      <w:tr w:rsidR="00670033" w:rsidRPr="00514397" w14:paraId="5B50C3B7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D860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E1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A5C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Petugas farmasi memberikan perhatian sesuai dengan yang dibutuhkan pasien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9BE3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3B5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62D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0EA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A40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F7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ED9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9BC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575F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99F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7E4B665E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30A7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E2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31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Petugas farmasi bersikap ramah dan sopan santun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D40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B28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49D8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BFC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2D1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94B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13D7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E0A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D77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A87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4294D675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2A7F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E3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17D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Puskesmas memiliki fasilitas prioritas untuk ibu hamil dan pasien lansia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547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5BE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7EA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FA0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849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12A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D972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C94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5A9E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579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  <w:tr w:rsidR="00670033" w:rsidRPr="00514397" w14:paraId="4BEA4CED" w14:textId="77777777" w:rsidTr="003853DC">
        <w:trPr>
          <w:trHeight w:val="312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0C7C" w14:textId="77777777" w:rsidR="00670033" w:rsidRPr="003853DC" w:rsidRDefault="00670033" w:rsidP="008D2D0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eastAsia="zh-CN"/>
              </w:rPr>
              <w:t>E4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E3E9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Puskesmas memiliki kotak saran dan nomor kontak untuk menangani keluhan pasien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4CF0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979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2DD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242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31CD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4C34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52B6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F891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B475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C7EA" w14:textId="77777777" w:rsidR="00670033" w:rsidRPr="003853DC" w:rsidRDefault="00670033" w:rsidP="008D2D0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</w:pPr>
            <w:r w:rsidRPr="003853DC">
              <w:rPr>
                <w:rFonts w:eastAsia="Times New Roman" w:cs="Times New Roman"/>
                <w:noProof w:val="0"/>
                <w:color w:val="000000"/>
                <w:kern w:val="0"/>
                <w:sz w:val="22"/>
                <w:lang w:val="sv-SE" w:eastAsia="zh-CN"/>
              </w:rPr>
              <w:t> </w:t>
            </w:r>
          </w:p>
        </w:tc>
      </w:tr>
    </w:tbl>
    <w:p w14:paraId="7695EFAB" w14:textId="77777777" w:rsidR="00670033" w:rsidRPr="00670033" w:rsidRDefault="00670033">
      <w:pPr>
        <w:rPr>
          <w:lang w:val="sv-SE"/>
        </w:rPr>
      </w:pPr>
    </w:p>
    <w:sectPr w:rsidR="00670033" w:rsidRPr="00670033" w:rsidSect="003853D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34F2" w14:textId="77777777" w:rsidR="00710CC5" w:rsidRDefault="00710CC5">
      <w:pPr>
        <w:spacing w:after="0" w:line="240" w:lineRule="auto"/>
      </w:pPr>
      <w:r>
        <w:separator/>
      </w:r>
    </w:p>
  </w:endnote>
  <w:endnote w:type="continuationSeparator" w:id="0">
    <w:p w14:paraId="1A1AEC2D" w14:textId="77777777" w:rsidR="00710CC5" w:rsidRDefault="0071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1373193640"/>
      <w:showingPlcHdr/>
    </w:sdtPr>
    <w:sdtContent>
      <w:p w14:paraId="0B41F076" w14:textId="0EC8B72A" w:rsidR="00EF5135" w:rsidRPr="004E07FC" w:rsidRDefault="00A824FE" w:rsidP="00A824FE">
        <w:pPr>
          <w:pStyle w:val="Footer"/>
          <w:jc w:val="center"/>
          <w:rPr>
            <w:rFonts w:cs="Times New Roman"/>
            <w:szCs w:val="24"/>
          </w:rPr>
        </w:pPr>
        <w:r>
          <w:rPr>
            <w:rFonts w:cs="Times New Roman"/>
            <w:szCs w:val="24"/>
          </w:rPr>
          <w:t xml:space="preserve">     </w:t>
        </w:r>
      </w:p>
    </w:sdtContent>
  </w:sdt>
  <w:p w14:paraId="7BB2A512" w14:textId="77777777" w:rsidR="00EF5135" w:rsidRPr="004E07FC" w:rsidRDefault="00EF5135">
    <w:pPr>
      <w:pStyle w:val="Foo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EF51" w14:textId="77777777" w:rsidR="00710CC5" w:rsidRDefault="00710CC5">
      <w:pPr>
        <w:spacing w:after="0" w:line="240" w:lineRule="auto"/>
      </w:pPr>
      <w:r>
        <w:separator/>
      </w:r>
    </w:p>
  </w:footnote>
  <w:footnote w:type="continuationSeparator" w:id="0">
    <w:p w14:paraId="3E792049" w14:textId="77777777" w:rsidR="00710CC5" w:rsidRDefault="00710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C4BA8"/>
    <w:multiLevelType w:val="hybridMultilevel"/>
    <w:tmpl w:val="471090B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0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33"/>
    <w:rsid w:val="000E525D"/>
    <w:rsid w:val="001D5C50"/>
    <w:rsid w:val="003853DC"/>
    <w:rsid w:val="00514397"/>
    <w:rsid w:val="00670033"/>
    <w:rsid w:val="006B7F37"/>
    <w:rsid w:val="00710CC5"/>
    <w:rsid w:val="00A824FE"/>
    <w:rsid w:val="00B21695"/>
    <w:rsid w:val="00DE67D3"/>
    <w:rsid w:val="00EE6AF2"/>
    <w:rsid w:val="00EF5135"/>
    <w:rsid w:val="00F97A30"/>
    <w:rsid w:val="00F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EB62"/>
  <w15:chartTrackingRefBased/>
  <w15:docId w15:val="{963F6DB8-9E1D-4134-8D62-741748E2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33"/>
    <w:pPr>
      <w:spacing w:line="259" w:lineRule="auto"/>
    </w:pPr>
    <w:rPr>
      <w:rFonts w:ascii="Times New Roman" w:eastAsia="SimSun" w:hAnsi="Times New Roman"/>
      <w:noProof/>
      <w:szCs w:val="22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0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03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unhideWhenUsed/>
    <w:rsid w:val="00670033"/>
    <w:pPr>
      <w:spacing w:after="240" w:line="360" w:lineRule="auto"/>
      <w:jc w:val="both"/>
    </w:pPr>
    <w:rPr>
      <w:rFonts w:cs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0033"/>
    <w:rPr>
      <w:rFonts w:ascii="Times New Roman" w:eastAsia="SimSun" w:hAnsi="Times New Roman" w:cs="Times New Roman"/>
      <w:noProof/>
      <w:lang w:eastAsia="en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67003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0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33"/>
    <w:rPr>
      <w:rFonts w:ascii="Times New Roman" w:eastAsia="SimSun" w:hAnsi="Times New Roman"/>
      <w:noProof/>
      <w:szCs w:val="22"/>
      <w:lang w:eastAsia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0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33"/>
    <w:rPr>
      <w:rFonts w:ascii="Times New Roman" w:eastAsia="SimSun" w:hAnsi="Times New Roman"/>
      <w:noProof/>
      <w:szCs w:val="22"/>
      <w:lang w:eastAsia="en-ID"/>
      <w14:ligatures w14:val="none"/>
    </w:rPr>
  </w:style>
  <w:style w:type="table" w:styleId="TableGrid">
    <w:name w:val="Table Grid"/>
    <w:basedOn w:val="TableNormal"/>
    <w:uiPriority w:val="39"/>
    <w:rsid w:val="00670033"/>
    <w:pPr>
      <w:spacing w:after="0" w:line="240" w:lineRule="auto"/>
    </w:pPr>
    <w:rPr>
      <w:rFonts w:ascii="Times New Roman" w:eastAsia="SimSun" w:hAnsi="Times New Roman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 Ramdani</dc:creator>
  <cp:keywords/>
  <dc:description/>
  <cp:lastModifiedBy>Robby Ramdani</cp:lastModifiedBy>
  <cp:revision>7</cp:revision>
  <dcterms:created xsi:type="dcterms:W3CDTF">2025-12-03T15:09:00Z</dcterms:created>
  <dcterms:modified xsi:type="dcterms:W3CDTF">2025-12-03T16:17:00Z</dcterms:modified>
</cp:coreProperties>
</file>