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5B41" w14:textId="77777777" w:rsidR="007854B9" w:rsidRDefault="007854B9" w:rsidP="007854B9">
      <w:pPr>
        <w:spacing w:after="0" w:line="240" w:lineRule="auto"/>
        <w:jc w:val="center"/>
        <w:rPr>
          <w:rFonts w:cstheme="minorHAnsi"/>
          <w:b/>
          <w:sz w:val="24"/>
          <w:szCs w:val="24"/>
        </w:rPr>
      </w:pPr>
      <w:r>
        <w:rPr>
          <w:rFonts w:cstheme="minorHAnsi"/>
          <w:b/>
          <w:sz w:val="24"/>
          <w:szCs w:val="24"/>
        </w:rPr>
        <w:t>CITRA DIRI SUNDA SEBAGAI FONDASI</w:t>
      </w:r>
    </w:p>
    <w:p w14:paraId="116BA5DB" w14:textId="77777777" w:rsidR="007854B9" w:rsidRDefault="007854B9" w:rsidP="007854B9">
      <w:pPr>
        <w:spacing w:line="240" w:lineRule="auto"/>
        <w:jc w:val="center"/>
        <w:rPr>
          <w:rFonts w:cstheme="minorHAnsi"/>
          <w:b/>
          <w:sz w:val="24"/>
          <w:szCs w:val="24"/>
        </w:rPr>
      </w:pPr>
      <w:r>
        <w:rPr>
          <w:rFonts w:cstheme="minorHAnsi"/>
          <w:b/>
          <w:sz w:val="24"/>
          <w:szCs w:val="24"/>
        </w:rPr>
        <w:t>PEMBANGUNAN MENTAL MANUSIA JAWA BARAT DI ERA SOCIETY 5.0</w:t>
      </w:r>
    </w:p>
    <w:p w14:paraId="69C682D8" w14:textId="77777777" w:rsidR="007854B9" w:rsidRDefault="007854B9" w:rsidP="007854B9">
      <w:pPr>
        <w:jc w:val="center"/>
        <w:rPr>
          <w:rFonts w:cstheme="minorHAnsi"/>
          <w:sz w:val="24"/>
          <w:szCs w:val="24"/>
        </w:rPr>
      </w:pPr>
      <w:proofErr w:type="spellStart"/>
      <w:r>
        <w:rPr>
          <w:rFonts w:cstheme="minorHAnsi"/>
          <w:b/>
          <w:sz w:val="24"/>
          <w:szCs w:val="24"/>
        </w:rPr>
        <w:t>Gilar</w:t>
      </w:r>
      <w:proofErr w:type="spellEnd"/>
      <w:r>
        <w:rPr>
          <w:rFonts w:cstheme="minorHAnsi"/>
          <w:b/>
          <w:sz w:val="24"/>
          <w:szCs w:val="24"/>
        </w:rPr>
        <w:t xml:space="preserve"> </w:t>
      </w:r>
      <w:proofErr w:type="spellStart"/>
      <w:r>
        <w:rPr>
          <w:rFonts w:cstheme="minorHAnsi"/>
          <w:b/>
          <w:sz w:val="24"/>
          <w:szCs w:val="24"/>
        </w:rPr>
        <w:t>Gandana</w:t>
      </w:r>
      <w:proofErr w:type="spellEnd"/>
    </w:p>
    <w:p w14:paraId="7F9692D3" w14:textId="77777777" w:rsidR="007854B9" w:rsidRDefault="007854B9" w:rsidP="007854B9">
      <w:pPr>
        <w:spacing w:after="0"/>
        <w:jc w:val="center"/>
        <w:rPr>
          <w:rFonts w:cstheme="minorHAnsi"/>
          <w:sz w:val="24"/>
          <w:szCs w:val="24"/>
        </w:rPr>
      </w:pPr>
      <w:r>
        <w:rPr>
          <w:rFonts w:cstheme="minorHAnsi"/>
          <w:sz w:val="24"/>
          <w:szCs w:val="24"/>
        </w:rPr>
        <w:t xml:space="preserve">Program </w:t>
      </w:r>
      <w:proofErr w:type="spellStart"/>
      <w:r>
        <w:rPr>
          <w:rFonts w:cstheme="minorHAnsi"/>
          <w:sz w:val="24"/>
          <w:szCs w:val="24"/>
        </w:rPr>
        <w:t>Studi</w:t>
      </w:r>
      <w:proofErr w:type="spellEnd"/>
      <w:r>
        <w:rPr>
          <w:rFonts w:cstheme="minorHAnsi"/>
          <w:sz w:val="24"/>
          <w:szCs w:val="24"/>
        </w:rPr>
        <w:t xml:space="preserve"> Pendidikan Anak </w:t>
      </w:r>
      <w:proofErr w:type="spellStart"/>
      <w:r>
        <w:rPr>
          <w:rFonts w:cstheme="minorHAnsi"/>
          <w:sz w:val="24"/>
          <w:szCs w:val="24"/>
        </w:rPr>
        <w:t>Usia</w:t>
      </w:r>
      <w:proofErr w:type="spellEnd"/>
      <w:r>
        <w:rPr>
          <w:rFonts w:cstheme="minorHAnsi"/>
          <w:sz w:val="24"/>
          <w:szCs w:val="24"/>
        </w:rPr>
        <w:t xml:space="preserve"> Dini, Universitas Pendidikan Indonesia</w:t>
      </w:r>
    </w:p>
    <w:p w14:paraId="4E8B9A3E" w14:textId="77777777" w:rsidR="007854B9" w:rsidRDefault="007854B9" w:rsidP="007854B9">
      <w:pPr>
        <w:spacing w:after="0"/>
        <w:jc w:val="center"/>
        <w:rPr>
          <w:rFonts w:cstheme="minorHAnsi"/>
          <w:sz w:val="24"/>
          <w:szCs w:val="24"/>
        </w:rPr>
      </w:pPr>
    </w:p>
    <w:p w14:paraId="5CA92473" w14:textId="77777777" w:rsidR="007854B9" w:rsidRDefault="007854B9" w:rsidP="007854B9">
      <w:pPr>
        <w:spacing w:after="0"/>
        <w:jc w:val="center"/>
        <w:rPr>
          <w:rFonts w:cstheme="minorHAnsi"/>
          <w:i/>
          <w:sz w:val="24"/>
          <w:szCs w:val="24"/>
        </w:rPr>
      </w:pPr>
      <w:r>
        <w:rPr>
          <w:rFonts w:cstheme="minorHAnsi"/>
          <w:i/>
          <w:color w:val="222222"/>
          <w:sz w:val="24"/>
          <w:szCs w:val="24"/>
          <w:shd w:val="clear" w:color="auto" w:fill="FFFFFF"/>
        </w:rPr>
        <w:t>gilar@upi.edu</w:t>
      </w:r>
    </w:p>
    <w:p w14:paraId="5FE82724" w14:textId="77777777" w:rsidR="007854B9" w:rsidRDefault="007854B9" w:rsidP="007854B9">
      <w:pPr>
        <w:spacing w:after="0"/>
        <w:jc w:val="center"/>
        <w:rPr>
          <w:rFonts w:cstheme="minorHAnsi"/>
          <w:sz w:val="24"/>
          <w:szCs w:val="24"/>
        </w:rPr>
      </w:pPr>
    </w:p>
    <w:p w14:paraId="68328856" w14:textId="77777777" w:rsidR="007854B9" w:rsidRDefault="007854B9" w:rsidP="007854B9">
      <w:pPr>
        <w:spacing w:after="0"/>
        <w:jc w:val="center"/>
        <w:rPr>
          <w:rFonts w:cstheme="minorHAnsi"/>
          <w:sz w:val="24"/>
          <w:szCs w:val="24"/>
        </w:rPr>
      </w:pPr>
    </w:p>
    <w:p w14:paraId="75A53989" w14:textId="77777777" w:rsidR="007854B9" w:rsidRDefault="007854B9" w:rsidP="007854B9">
      <w:pPr>
        <w:spacing w:after="0"/>
        <w:jc w:val="center"/>
        <w:rPr>
          <w:rFonts w:cstheme="minorHAnsi"/>
          <w:b/>
          <w:i/>
          <w:iCs/>
          <w:sz w:val="24"/>
          <w:szCs w:val="24"/>
        </w:rPr>
      </w:pPr>
      <w:r>
        <w:rPr>
          <w:rFonts w:cstheme="minorHAnsi"/>
          <w:b/>
          <w:i/>
          <w:iCs/>
          <w:sz w:val="24"/>
          <w:szCs w:val="24"/>
        </w:rPr>
        <w:t>ABSTRACT</w:t>
      </w:r>
    </w:p>
    <w:p w14:paraId="5E9D24FE" w14:textId="77777777" w:rsidR="007854B9" w:rsidRDefault="007854B9" w:rsidP="007854B9">
      <w:pPr>
        <w:spacing w:after="0"/>
        <w:jc w:val="both"/>
        <w:rPr>
          <w:rFonts w:cstheme="minorHAnsi"/>
          <w:bCs/>
          <w:i/>
          <w:iCs/>
          <w:sz w:val="24"/>
          <w:szCs w:val="24"/>
        </w:rPr>
      </w:pPr>
      <w:r>
        <w:rPr>
          <w:rFonts w:cstheme="minorHAnsi"/>
          <w:bCs/>
          <w:i/>
          <w:iCs/>
          <w:sz w:val="24"/>
          <w:szCs w:val="24"/>
        </w:rPr>
        <w:t>The crystallization of values ​​that need to be built in the Sundanese culture are penance hone, penance, and penance. The form of anxiety that arises in this study is the mental development process of humans holding Sundanese culture in the future. Sundanese culture is currently participating in the industrial revolution 4.0 era. Various efforts must be made to maintain and even improve the human mentality of Sundanese culture owners so that they remain and are able to live together, bring, and elevate the dignity of Sundanese culture to the world surface in the era of society 5.0. One of the logical and realistic efforts to deal with this anxiety is through the application of pedagogic concepts through a Sundanese cultural approach as a jack for inculcating a Sundanese self-image in children in the world of children's education in West Java province in order to build a human mentality that is ready and worthy of living in the West Java province. era of society 5.0.</w:t>
      </w:r>
    </w:p>
    <w:p w14:paraId="4DA11796" w14:textId="77777777" w:rsidR="007854B9" w:rsidRDefault="007854B9" w:rsidP="007854B9">
      <w:pPr>
        <w:spacing w:after="0"/>
        <w:jc w:val="both"/>
        <w:rPr>
          <w:rFonts w:cstheme="minorHAnsi"/>
          <w:bCs/>
          <w:i/>
          <w:iCs/>
          <w:sz w:val="24"/>
          <w:szCs w:val="24"/>
        </w:rPr>
      </w:pPr>
      <w:r>
        <w:rPr>
          <w:rFonts w:cstheme="minorHAnsi"/>
          <w:bCs/>
          <w:i/>
          <w:iCs/>
          <w:sz w:val="24"/>
          <w:szCs w:val="24"/>
        </w:rPr>
        <w:t>Key Word: Self Image, Mental, Sundanese Culture, Era Society 5.0</w:t>
      </w:r>
    </w:p>
    <w:p w14:paraId="3812C43D" w14:textId="77777777" w:rsidR="007854B9" w:rsidRDefault="007854B9" w:rsidP="007854B9">
      <w:pPr>
        <w:spacing w:after="0"/>
        <w:jc w:val="both"/>
        <w:rPr>
          <w:rFonts w:cstheme="minorHAnsi"/>
          <w:bCs/>
          <w:i/>
          <w:iCs/>
          <w:sz w:val="24"/>
          <w:szCs w:val="24"/>
        </w:rPr>
      </w:pPr>
    </w:p>
    <w:p w14:paraId="42FF1D78" w14:textId="77777777" w:rsidR="007854B9" w:rsidRDefault="007854B9" w:rsidP="007854B9">
      <w:pPr>
        <w:spacing w:after="0"/>
        <w:jc w:val="both"/>
        <w:rPr>
          <w:rFonts w:cstheme="minorHAnsi"/>
          <w:bCs/>
          <w:i/>
          <w:iCs/>
          <w:sz w:val="24"/>
          <w:szCs w:val="24"/>
        </w:rPr>
      </w:pPr>
    </w:p>
    <w:p w14:paraId="501A5F1B" w14:textId="77777777" w:rsidR="007854B9" w:rsidRDefault="007854B9" w:rsidP="007854B9">
      <w:pPr>
        <w:spacing w:after="0"/>
        <w:jc w:val="center"/>
        <w:rPr>
          <w:rFonts w:cstheme="minorHAnsi"/>
          <w:b/>
          <w:sz w:val="24"/>
          <w:szCs w:val="24"/>
        </w:rPr>
      </w:pPr>
      <w:r>
        <w:rPr>
          <w:rFonts w:cstheme="minorHAnsi"/>
          <w:b/>
          <w:sz w:val="24"/>
          <w:szCs w:val="24"/>
        </w:rPr>
        <w:t>ABSTRAK</w:t>
      </w:r>
    </w:p>
    <w:p w14:paraId="1EBF78D6" w14:textId="77777777" w:rsidR="007854B9" w:rsidRDefault="007854B9" w:rsidP="007854B9">
      <w:pPr>
        <w:spacing w:after="0" w:line="240" w:lineRule="auto"/>
        <w:jc w:val="both"/>
        <w:rPr>
          <w:rFonts w:cstheme="minorHAnsi"/>
          <w:sz w:val="24"/>
          <w:szCs w:val="24"/>
        </w:rPr>
      </w:pPr>
      <w:proofErr w:type="spellStart"/>
      <w:r>
        <w:rPr>
          <w:rFonts w:cstheme="minorHAnsi"/>
          <w:sz w:val="24"/>
          <w:szCs w:val="24"/>
        </w:rPr>
        <w:t>Kristalisasi</w:t>
      </w:r>
      <w:proofErr w:type="spellEnd"/>
      <w:r>
        <w:rPr>
          <w:rFonts w:cstheme="minorHAnsi"/>
          <w:sz w:val="24"/>
          <w:szCs w:val="24"/>
        </w:rPr>
        <w:t xml:space="preserve"> </w:t>
      </w:r>
      <w:proofErr w:type="spellStart"/>
      <w:r>
        <w:rPr>
          <w:rFonts w:cstheme="minorHAnsi"/>
          <w:sz w:val="24"/>
          <w:szCs w:val="24"/>
        </w:rPr>
        <w:t>nilai</w:t>
      </w:r>
      <w:proofErr w:type="spellEnd"/>
      <w:r>
        <w:rPr>
          <w:rFonts w:cstheme="minorHAnsi"/>
          <w:sz w:val="24"/>
          <w:szCs w:val="24"/>
        </w:rPr>
        <w:t xml:space="preserve"> yang </w:t>
      </w:r>
      <w:proofErr w:type="spellStart"/>
      <w:r>
        <w:rPr>
          <w:rFonts w:cstheme="minorHAnsi"/>
          <w:sz w:val="24"/>
          <w:szCs w:val="24"/>
        </w:rPr>
        <w:t>perlu</w:t>
      </w:r>
      <w:proofErr w:type="spellEnd"/>
      <w:r>
        <w:rPr>
          <w:rFonts w:cstheme="minorHAnsi"/>
          <w:sz w:val="24"/>
          <w:szCs w:val="24"/>
        </w:rPr>
        <w:t xml:space="preserve"> </w:t>
      </w:r>
      <w:proofErr w:type="spellStart"/>
      <w:r>
        <w:rPr>
          <w:rFonts w:cstheme="minorHAnsi"/>
          <w:sz w:val="24"/>
          <w:szCs w:val="24"/>
        </w:rPr>
        <w:t>dibangun</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asah</w:t>
      </w:r>
      <w:proofErr w:type="spellEnd"/>
      <w:r>
        <w:rPr>
          <w:rFonts w:cstheme="minorHAnsi"/>
          <w: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asih</w:t>
      </w:r>
      <w:proofErr w:type="spellEnd"/>
      <w:r>
        <w:rPr>
          <w:rFonts w:cstheme="minorHAnsi"/>
          <w:i/>
          <w:sz w:val="24"/>
          <w:szCs w:val="24"/>
        </w:rPr>
        <w:t xml:space="preserve">, </w:t>
      </w:r>
      <w:r>
        <w:rPr>
          <w:rFonts w:cstheme="minorHAnsi"/>
          <w:sz w:val="24"/>
          <w:szCs w:val="24"/>
        </w:rPr>
        <w:t xml:space="preserve">dan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asuh</w:t>
      </w:r>
      <w:proofErr w:type="spellEnd"/>
      <w:r>
        <w:rPr>
          <w:rFonts w:cstheme="minorHAnsi"/>
          <w:sz w:val="24"/>
          <w:szCs w:val="24"/>
        </w:rPr>
        <w:t xml:space="preserve">. </w:t>
      </w:r>
      <w:proofErr w:type="spellStart"/>
      <w:r>
        <w:rPr>
          <w:rFonts w:cstheme="minorHAnsi"/>
          <w:sz w:val="24"/>
          <w:szCs w:val="24"/>
        </w:rPr>
        <w:t>Bentuk</w:t>
      </w:r>
      <w:proofErr w:type="spellEnd"/>
      <w:r>
        <w:rPr>
          <w:rFonts w:cstheme="minorHAnsi"/>
          <w:sz w:val="24"/>
          <w:szCs w:val="24"/>
        </w:rPr>
        <w:t xml:space="preserve"> </w:t>
      </w:r>
      <w:proofErr w:type="spellStart"/>
      <w:r>
        <w:rPr>
          <w:rFonts w:cstheme="minorHAnsi"/>
          <w:sz w:val="24"/>
          <w:szCs w:val="24"/>
        </w:rPr>
        <w:t>kecemasan</w:t>
      </w:r>
      <w:proofErr w:type="spellEnd"/>
      <w:r>
        <w:rPr>
          <w:rFonts w:cstheme="minorHAnsi"/>
          <w:sz w:val="24"/>
          <w:szCs w:val="24"/>
        </w:rPr>
        <w:t xml:space="preserve"> yang </w:t>
      </w:r>
      <w:proofErr w:type="spellStart"/>
      <w:r>
        <w:rPr>
          <w:rFonts w:cstheme="minorHAnsi"/>
          <w:sz w:val="24"/>
          <w:szCs w:val="24"/>
        </w:rPr>
        <w:t>muncul</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kajian</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proses </w:t>
      </w:r>
      <w:proofErr w:type="spellStart"/>
      <w:r>
        <w:rPr>
          <w:rFonts w:cstheme="minorHAnsi"/>
          <w:sz w:val="24"/>
          <w:szCs w:val="24"/>
        </w:rPr>
        <w:t>pembanguan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pemegang</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di masa </w:t>
      </w:r>
      <w:proofErr w:type="spellStart"/>
      <w:r>
        <w:rPr>
          <w:rFonts w:cstheme="minorHAnsi"/>
          <w:sz w:val="24"/>
          <w:szCs w:val="24"/>
        </w:rPr>
        <w:t>depan</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saat</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ikut</w:t>
      </w:r>
      <w:proofErr w:type="spellEnd"/>
      <w:r>
        <w:rPr>
          <w:rFonts w:cstheme="minorHAnsi"/>
          <w:sz w:val="24"/>
          <w:szCs w:val="24"/>
        </w:rPr>
        <w:t xml:space="preserve"> </w:t>
      </w:r>
      <w:proofErr w:type="spellStart"/>
      <w:r>
        <w:rPr>
          <w:rFonts w:cstheme="minorHAnsi"/>
          <w:sz w:val="24"/>
          <w:szCs w:val="24"/>
        </w:rPr>
        <w:t>serta</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era </w:t>
      </w:r>
      <w:proofErr w:type="spellStart"/>
      <w:r>
        <w:rPr>
          <w:rFonts w:cstheme="minorHAnsi"/>
          <w:sz w:val="24"/>
          <w:szCs w:val="24"/>
        </w:rPr>
        <w:t>revolusi</w:t>
      </w:r>
      <w:proofErr w:type="spellEnd"/>
      <w:r>
        <w:rPr>
          <w:rFonts w:cstheme="minorHAnsi"/>
          <w:sz w:val="24"/>
          <w:szCs w:val="24"/>
        </w:rPr>
        <w:t xml:space="preserve"> industry 4.0. </w:t>
      </w:r>
      <w:proofErr w:type="spellStart"/>
      <w:r>
        <w:rPr>
          <w:rFonts w:cstheme="minorHAnsi"/>
          <w:sz w:val="24"/>
          <w:szCs w:val="24"/>
        </w:rPr>
        <w:t>Berbagai</w:t>
      </w:r>
      <w:proofErr w:type="spellEnd"/>
      <w:r>
        <w:rPr>
          <w:rFonts w:cstheme="minorHAnsi"/>
          <w:sz w:val="24"/>
          <w:szCs w:val="24"/>
        </w:rPr>
        <w:t xml:space="preserve"> </w:t>
      </w:r>
      <w:proofErr w:type="spellStart"/>
      <w:r>
        <w:rPr>
          <w:rFonts w:cstheme="minorHAnsi"/>
          <w:sz w:val="24"/>
          <w:szCs w:val="24"/>
        </w:rPr>
        <w:t>upaya</w:t>
      </w:r>
      <w:proofErr w:type="spellEnd"/>
      <w:r>
        <w:rPr>
          <w:rFonts w:cstheme="minorHAnsi"/>
          <w:sz w:val="24"/>
          <w:szCs w:val="24"/>
        </w:rPr>
        <w:t xml:space="preserve"> </w:t>
      </w:r>
      <w:proofErr w:type="spellStart"/>
      <w:r>
        <w:rPr>
          <w:rFonts w:cstheme="minorHAnsi"/>
          <w:sz w:val="24"/>
          <w:szCs w:val="24"/>
        </w:rPr>
        <w:t>harus</w:t>
      </w:r>
      <w:proofErr w:type="spellEnd"/>
      <w:r>
        <w:rPr>
          <w:rFonts w:cstheme="minorHAnsi"/>
          <w:sz w:val="24"/>
          <w:szCs w:val="24"/>
        </w:rPr>
        <w:t xml:space="preserve"> </w:t>
      </w:r>
      <w:proofErr w:type="spellStart"/>
      <w:r>
        <w:rPr>
          <w:rFonts w:cstheme="minorHAnsi"/>
          <w:sz w:val="24"/>
          <w:szCs w:val="24"/>
        </w:rPr>
        <w:t>dilakukan</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w:t>
      </w:r>
      <w:proofErr w:type="spellStart"/>
      <w:r>
        <w:rPr>
          <w:rFonts w:cstheme="minorHAnsi"/>
          <w:sz w:val="24"/>
          <w:szCs w:val="24"/>
        </w:rPr>
        <w:t>menjaga</w:t>
      </w:r>
      <w:proofErr w:type="spellEnd"/>
      <w:r>
        <w:rPr>
          <w:rFonts w:cstheme="minorHAnsi"/>
          <w:sz w:val="24"/>
          <w:szCs w:val="24"/>
        </w:rPr>
        <w:t xml:space="preserve"> </w:t>
      </w:r>
      <w:proofErr w:type="spellStart"/>
      <w:r>
        <w:rPr>
          <w:rFonts w:cstheme="minorHAnsi"/>
          <w:sz w:val="24"/>
          <w:szCs w:val="24"/>
        </w:rPr>
        <w:t>bahkan</w:t>
      </w:r>
      <w:proofErr w:type="spellEnd"/>
      <w:r>
        <w:rPr>
          <w:rFonts w:cstheme="minorHAnsi"/>
          <w:sz w:val="24"/>
          <w:szCs w:val="24"/>
        </w:rPr>
        <w:t xml:space="preserve"> </w:t>
      </w:r>
      <w:proofErr w:type="spellStart"/>
      <w:r>
        <w:rPr>
          <w:rFonts w:cstheme="minorHAnsi"/>
          <w:sz w:val="24"/>
          <w:szCs w:val="24"/>
        </w:rPr>
        <w:t>meningkatkan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agar </w:t>
      </w:r>
      <w:proofErr w:type="spellStart"/>
      <w:r>
        <w:rPr>
          <w:rFonts w:cstheme="minorHAnsi"/>
          <w:sz w:val="24"/>
          <w:szCs w:val="24"/>
        </w:rPr>
        <w:t>tetap</w:t>
      </w:r>
      <w:proofErr w:type="spellEnd"/>
      <w:r>
        <w:rPr>
          <w:rFonts w:cstheme="minorHAnsi"/>
          <w:sz w:val="24"/>
          <w:szCs w:val="24"/>
        </w:rPr>
        <w:t xml:space="preserve"> </w:t>
      </w:r>
      <w:proofErr w:type="spellStart"/>
      <w:r>
        <w:rPr>
          <w:rFonts w:cstheme="minorHAnsi"/>
          <w:sz w:val="24"/>
          <w:szCs w:val="24"/>
        </w:rPr>
        <w:t>ada</w:t>
      </w:r>
      <w:proofErr w:type="spellEnd"/>
      <w:r>
        <w:rPr>
          <w:rFonts w:cstheme="minorHAnsi"/>
          <w:sz w:val="24"/>
          <w:szCs w:val="24"/>
        </w:rPr>
        <w:t xml:space="preserve"> dan </w:t>
      </w:r>
      <w:proofErr w:type="spellStart"/>
      <w:r>
        <w:rPr>
          <w:rFonts w:cstheme="minorHAnsi"/>
          <w:sz w:val="24"/>
          <w:szCs w:val="24"/>
        </w:rPr>
        <w:t>mampu</w:t>
      </w:r>
      <w:proofErr w:type="spellEnd"/>
      <w:r>
        <w:rPr>
          <w:rFonts w:cstheme="minorHAnsi"/>
          <w:sz w:val="24"/>
          <w:szCs w:val="24"/>
        </w:rPr>
        <w:t xml:space="preserve"> </w:t>
      </w:r>
      <w:proofErr w:type="spellStart"/>
      <w:r>
        <w:rPr>
          <w:rFonts w:cstheme="minorHAnsi"/>
          <w:sz w:val="24"/>
          <w:szCs w:val="24"/>
        </w:rPr>
        <w:t>hidup</w:t>
      </w:r>
      <w:proofErr w:type="spellEnd"/>
      <w:r>
        <w:rPr>
          <w:rFonts w:cstheme="minorHAnsi"/>
          <w:sz w:val="24"/>
          <w:szCs w:val="24"/>
        </w:rPr>
        <w:t xml:space="preserve"> </w:t>
      </w:r>
      <w:proofErr w:type="spellStart"/>
      <w:r>
        <w:rPr>
          <w:rFonts w:cstheme="minorHAnsi"/>
          <w:sz w:val="24"/>
          <w:szCs w:val="24"/>
        </w:rPr>
        <w:t>bersama</w:t>
      </w:r>
      <w:proofErr w:type="spellEnd"/>
      <w:r>
        <w:rPr>
          <w:rFonts w:cstheme="minorHAnsi"/>
          <w:sz w:val="24"/>
          <w:szCs w:val="24"/>
        </w:rPr>
        <w:t xml:space="preserve">, </w:t>
      </w:r>
      <w:proofErr w:type="spellStart"/>
      <w:r>
        <w:rPr>
          <w:rFonts w:cstheme="minorHAnsi"/>
          <w:sz w:val="24"/>
          <w:szCs w:val="24"/>
        </w:rPr>
        <w:t>membawa</w:t>
      </w:r>
      <w:proofErr w:type="spellEnd"/>
      <w:r>
        <w:rPr>
          <w:rFonts w:cstheme="minorHAnsi"/>
          <w:sz w:val="24"/>
          <w:szCs w:val="24"/>
        </w:rPr>
        <w:t xml:space="preserve">, dan </w:t>
      </w:r>
      <w:proofErr w:type="spellStart"/>
      <w:r>
        <w:rPr>
          <w:rFonts w:cstheme="minorHAnsi"/>
          <w:sz w:val="24"/>
          <w:szCs w:val="24"/>
        </w:rPr>
        <w:t>mengangkat</w:t>
      </w:r>
      <w:proofErr w:type="spellEnd"/>
      <w:r>
        <w:rPr>
          <w:rFonts w:cstheme="minorHAnsi"/>
          <w:sz w:val="24"/>
          <w:szCs w:val="24"/>
        </w:rPr>
        <w:t xml:space="preserve"> </w:t>
      </w:r>
      <w:proofErr w:type="spellStart"/>
      <w:r>
        <w:rPr>
          <w:rFonts w:cstheme="minorHAnsi"/>
          <w:sz w:val="24"/>
          <w:szCs w:val="24"/>
        </w:rPr>
        <w:t>harkat</w:t>
      </w:r>
      <w:proofErr w:type="spellEnd"/>
      <w:r>
        <w:rPr>
          <w:rFonts w:cstheme="minorHAnsi"/>
          <w:sz w:val="24"/>
          <w:szCs w:val="24"/>
        </w:rPr>
        <w:t xml:space="preserve"> dan </w:t>
      </w:r>
      <w:proofErr w:type="spellStart"/>
      <w:r>
        <w:rPr>
          <w:rFonts w:cstheme="minorHAnsi"/>
          <w:sz w:val="24"/>
          <w:szCs w:val="24"/>
        </w:rPr>
        <w:t>martabat</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ke</w:t>
      </w:r>
      <w:proofErr w:type="spellEnd"/>
      <w:r>
        <w:rPr>
          <w:rFonts w:cstheme="minorHAnsi"/>
          <w:sz w:val="24"/>
          <w:szCs w:val="24"/>
        </w:rPr>
        <w:t xml:space="preserve"> </w:t>
      </w:r>
      <w:proofErr w:type="spellStart"/>
      <w:r>
        <w:rPr>
          <w:rFonts w:cstheme="minorHAnsi"/>
          <w:sz w:val="24"/>
          <w:szCs w:val="24"/>
        </w:rPr>
        <w:t>permukaan</w:t>
      </w:r>
      <w:proofErr w:type="spellEnd"/>
      <w:r>
        <w:rPr>
          <w:rFonts w:cstheme="minorHAnsi"/>
          <w:sz w:val="24"/>
          <w:szCs w:val="24"/>
        </w:rPr>
        <w:t xml:space="preserve"> dunia di era society 5.0. Salah </w:t>
      </w:r>
      <w:proofErr w:type="spellStart"/>
      <w:r>
        <w:rPr>
          <w:rFonts w:cstheme="minorHAnsi"/>
          <w:sz w:val="24"/>
          <w:szCs w:val="24"/>
        </w:rPr>
        <w:t>satu</w:t>
      </w:r>
      <w:proofErr w:type="spellEnd"/>
      <w:r>
        <w:rPr>
          <w:rFonts w:cstheme="minorHAnsi"/>
          <w:sz w:val="24"/>
          <w:szCs w:val="24"/>
        </w:rPr>
        <w:t xml:space="preserve"> </w:t>
      </w:r>
      <w:proofErr w:type="spellStart"/>
      <w:r>
        <w:rPr>
          <w:rFonts w:cstheme="minorHAnsi"/>
          <w:sz w:val="24"/>
          <w:szCs w:val="24"/>
        </w:rPr>
        <w:t>upaya</w:t>
      </w:r>
      <w:proofErr w:type="spellEnd"/>
      <w:r>
        <w:rPr>
          <w:rFonts w:cstheme="minorHAnsi"/>
          <w:sz w:val="24"/>
          <w:szCs w:val="24"/>
        </w:rPr>
        <w:t xml:space="preserve"> </w:t>
      </w:r>
      <w:proofErr w:type="spellStart"/>
      <w:r>
        <w:rPr>
          <w:rFonts w:cstheme="minorHAnsi"/>
          <w:sz w:val="24"/>
          <w:szCs w:val="24"/>
        </w:rPr>
        <w:t>logis</w:t>
      </w:r>
      <w:proofErr w:type="spellEnd"/>
      <w:r>
        <w:rPr>
          <w:rFonts w:cstheme="minorHAnsi"/>
          <w:sz w:val="24"/>
          <w:szCs w:val="24"/>
        </w:rPr>
        <w:t xml:space="preserve"> dan </w:t>
      </w:r>
      <w:proofErr w:type="spellStart"/>
      <w:r>
        <w:rPr>
          <w:rFonts w:cstheme="minorHAnsi"/>
          <w:sz w:val="24"/>
          <w:szCs w:val="24"/>
        </w:rPr>
        <w:t>realistis</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w:t>
      </w:r>
      <w:proofErr w:type="spellStart"/>
      <w:r>
        <w:rPr>
          <w:rFonts w:cstheme="minorHAnsi"/>
          <w:sz w:val="24"/>
          <w:szCs w:val="24"/>
        </w:rPr>
        <w:t>menanggani</w:t>
      </w:r>
      <w:proofErr w:type="spellEnd"/>
      <w:r>
        <w:rPr>
          <w:rFonts w:cstheme="minorHAnsi"/>
          <w:sz w:val="24"/>
          <w:szCs w:val="24"/>
        </w:rPr>
        <w:t xml:space="preserve"> </w:t>
      </w:r>
      <w:proofErr w:type="spellStart"/>
      <w:r>
        <w:rPr>
          <w:rFonts w:cstheme="minorHAnsi"/>
          <w:sz w:val="24"/>
          <w:szCs w:val="24"/>
        </w:rPr>
        <w:t>kecemasan</w:t>
      </w:r>
      <w:proofErr w:type="spellEnd"/>
      <w:r>
        <w:rPr>
          <w:rFonts w:cstheme="minorHAnsi"/>
          <w:sz w:val="24"/>
          <w:szCs w:val="24"/>
        </w:rPr>
        <w:t xml:space="preserve"> </w:t>
      </w:r>
      <w:proofErr w:type="spellStart"/>
      <w:r>
        <w:rPr>
          <w:rFonts w:cstheme="minorHAnsi"/>
          <w:sz w:val="24"/>
          <w:szCs w:val="24"/>
        </w:rPr>
        <w:t>tersebut</w:t>
      </w:r>
      <w:proofErr w:type="spellEnd"/>
      <w:r>
        <w:rPr>
          <w:rFonts w:cstheme="minorHAnsi"/>
          <w:sz w:val="24"/>
          <w:szCs w:val="24"/>
        </w:rPr>
        <w:t xml:space="preserve"> </w:t>
      </w:r>
      <w:proofErr w:type="spellStart"/>
      <w:r>
        <w:rPr>
          <w:rFonts w:cstheme="minorHAnsi"/>
          <w:sz w:val="24"/>
          <w:szCs w:val="24"/>
        </w:rPr>
        <w:t>yaitu</w:t>
      </w:r>
      <w:proofErr w:type="spellEnd"/>
      <w:r>
        <w:rPr>
          <w:rFonts w:cstheme="minorHAnsi"/>
          <w:sz w:val="24"/>
          <w:szCs w:val="24"/>
        </w:rPr>
        <w:t xml:space="preserve"> </w:t>
      </w:r>
      <w:proofErr w:type="spellStart"/>
      <w:r>
        <w:rPr>
          <w:rFonts w:cstheme="minorHAnsi"/>
          <w:sz w:val="24"/>
          <w:szCs w:val="24"/>
        </w:rPr>
        <w:t>melalui</w:t>
      </w:r>
      <w:proofErr w:type="spellEnd"/>
      <w:r>
        <w:rPr>
          <w:rFonts w:cstheme="minorHAnsi"/>
          <w:sz w:val="24"/>
          <w:szCs w:val="24"/>
        </w:rPr>
        <w:t xml:space="preserve"> </w:t>
      </w:r>
      <w:proofErr w:type="spellStart"/>
      <w:r>
        <w:rPr>
          <w:rFonts w:cstheme="minorHAnsi"/>
          <w:sz w:val="24"/>
          <w:szCs w:val="24"/>
        </w:rPr>
        <w:t>penerapan</w:t>
      </w:r>
      <w:proofErr w:type="spellEnd"/>
      <w:r>
        <w:rPr>
          <w:rFonts w:cstheme="minorHAnsi"/>
          <w:sz w:val="24"/>
          <w:szCs w:val="24"/>
        </w:rPr>
        <w:t xml:space="preserve"> </w:t>
      </w:r>
      <w:proofErr w:type="spellStart"/>
      <w:r>
        <w:rPr>
          <w:rFonts w:cstheme="minorHAnsi"/>
          <w:sz w:val="24"/>
          <w:szCs w:val="24"/>
        </w:rPr>
        <w:t>konsep</w:t>
      </w:r>
      <w:proofErr w:type="spellEnd"/>
      <w:r>
        <w:rPr>
          <w:rFonts w:cstheme="minorHAnsi"/>
          <w:sz w:val="24"/>
          <w:szCs w:val="24"/>
        </w:rPr>
        <w:t xml:space="preserve"> pedagogic </w:t>
      </w:r>
      <w:proofErr w:type="spellStart"/>
      <w:r>
        <w:rPr>
          <w:rFonts w:cstheme="minorHAnsi"/>
          <w:sz w:val="24"/>
          <w:szCs w:val="24"/>
        </w:rPr>
        <w:t>melalui</w:t>
      </w:r>
      <w:proofErr w:type="spellEnd"/>
      <w:r>
        <w:rPr>
          <w:rFonts w:cstheme="minorHAnsi"/>
          <w:sz w:val="24"/>
          <w:szCs w:val="24"/>
        </w:rPr>
        <w:t xml:space="preserve"> </w:t>
      </w:r>
      <w:proofErr w:type="gramStart"/>
      <w:r>
        <w:rPr>
          <w:rFonts w:cstheme="minorHAnsi"/>
          <w:sz w:val="24"/>
          <w:szCs w:val="24"/>
        </w:rPr>
        <w:t>p[</w:t>
      </w:r>
      <w:proofErr w:type="spellStart"/>
      <w:proofErr w:type="gramEnd"/>
      <w:r>
        <w:rPr>
          <w:rFonts w:cstheme="minorHAnsi"/>
          <w:sz w:val="24"/>
          <w:szCs w:val="24"/>
        </w:rPr>
        <w:t>endekatan</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sebagai</w:t>
      </w:r>
      <w:proofErr w:type="spellEnd"/>
      <w:r>
        <w:rPr>
          <w:rFonts w:cstheme="minorHAnsi"/>
          <w:sz w:val="24"/>
          <w:szCs w:val="24"/>
        </w:rPr>
        <w:t xml:space="preserve"> </w:t>
      </w:r>
      <w:proofErr w:type="spellStart"/>
      <w:r>
        <w:rPr>
          <w:rFonts w:cstheme="minorHAnsi"/>
          <w:sz w:val="24"/>
          <w:szCs w:val="24"/>
        </w:rPr>
        <w:t>dongkrak</w:t>
      </w:r>
      <w:proofErr w:type="spellEnd"/>
      <w:r>
        <w:rPr>
          <w:rFonts w:cstheme="minorHAnsi"/>
          <w:sz w:val="24"/>
          <w:szCs w:val="24"/>
        </w:rPr>
        <w:t xml:space="preserve"> </w:t>
      </w:r>
      <w:proofErr w:type="spellStart"/>
      <w:r>
        <w:rPr>
          <w:rFonts w:cstheme="minorHAnsi"/>
          <w:sz w:val="24"/>
          <w:szCs w:val="24"/>
        </w:rPr>
        <w:t>penanaman</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pada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anak-anak</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dunia </w:t>
      </w:r>
      <w:proofErr w:type="spellStart"/>
      <w:r>
        <w:rPr>
          <w:rFonts w:cstheme="minorHAnsi"/>
          <w:sz w:val="24"/>
          <w:szCs w:val="24"/>
        </w:rPr>
        <w:t>pendidikan</w:t>
      </w:r>
      <w:proofErr w:type="spellEnd"/>
      <w:r>
        <w:rPr>
          <w:rFonts w:cstheme="minorHAnsi"/>
          <w:sz w:val="24"/>
          <w:szCs w:val="24"/>
        </w:rPr>
        <w:t xml:space="preserve"> </w:t>
      </w:r>
      <w:proofErr w:type="spellStart"/>
      <w:r>
        <w:rPr>
          <w:rFonts w:cstheme="minorHAnsi"/>
          <w:sz w:val="24"/>
          <w:szCs w:val="24"/>
        </w:rPr>
        <w:t>anak</w:t>
      </w:r>
      <w:proofErr w:type="spellEnd"/>
      <w:r>
        <w:rPr>
          <w:rFonts w:cstheme="minorHAnsi"/>
          <w:sz w:val="24"/>
          <w:szCs w:val="24"/>
        </w:rPr>
        <w:t xml:space="preserve"> di </w:t>
      </w:r>
      <w:proofErr w:type="spellStart"/>
      <w:r>
        <w:rPr>
          <w:rFonts w:cstheme="minorHAnsi"/>
          <w:sz w:val="24"/>
          <w:szCs w:val="24"/>
        </w:rPr>
        <w:t>provinsi</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agar </w:t>
      </w:r>
      <w:proofErr w:type="spellStart"/>
      <w:r>
        <w:rPr>
          <w:rFonts w:cstheme="minorHAnsi"/>
          <w:sz w:val="24"/>
          <w:szCs w:val="24"/>
        </w:rPr>
        <w:t>terbangun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yang </w:t>
      </w:r>
      <w:proofErr w:type="spellStart"/>
      <w:r>
        <w:rPr>
          <w:rFonts w:cstheme="minorHAnsi"/>
          <w:sz w:val="24"/>
          <w:szCs w:val="24"/>
        </w:rPr>
        <w:t>siap</w:t>
      </w:r>
      <w:proofErr w:type="spellEnd"/>
      <w:r>
        <w:rPr>
          <w:rFonts w:cstheme="minorHAnsi"/>
          <w:sz w:val="24"/>
          <w:szCs w:val="24"/>
        </w:rPr>
        <w:t xml:space="preserve"> dan </w:t>
      </w:r>
      <w:proofErr w:type="spellStart"/>
      <w:r>
        <w:rPr>
          <w:rFonts w:cstheme="minorHAnsi"/>
          <w:sz w:val="24"/>
          <w:szCs w:val="24"/>
        </w:rPr>
        <w:t>layak</w:t>
      </w:r>
      <w:proofErr w:type="spellEnd"/>
      <w:r>
        <w:rPr>
          <w:rFonts w:cstheme="minorHAnsi"/>
          <w:sz w:val="24"/>
          <w:szCs w:val="24"/>
        </w:rPr>
        <w:t xml:space="preserve"> </w:t>
      </w:r>
      <w:proofErr w:type="spellStart"/>
      <w:r>
        <w:rPr>
          <w:rFonts w:cstheme="minorHAnsi"/>
          <w:sz w:val="24"/>
          <w:szCs w:val="24"/>
        </w:rPr>
        <w:t>hidup</w:t>
      </w:r>
      <w:proofErr w:type="spellEnd"/>
      <w:r>
        <w:rPr>
          <w:rFonts w:cstheme="minorHAnsi"/>
          <w:sz w:val="24"/>
          <w:szCs w:val="24"/>
        </w:rPr>
        <w:t xml:space="preserve"> di era society 5.0. </w:t>
      </w:r>
    </w:p>
    <w:p w14:paraId="328B5E0B" w14:textId="77777777" w:rsidR="007854B9" w:rsidRDefault="007854B9" w:rsidP="007854B9">
      <w:pPr>
        <w:spacing w:after="0" w:line="240" w:lineRule="auto"/>
        <w:jc w:val="both"/>
        <w:rPr>
          <w:rFonts w:cstheme="minorHAnsi"/>
          <w:sz w:val="24"/>
          <w:szCs w:val="24"/>
        </w:rPr>
      </w:pPr>
    </w:p>
    <w:p w14:paraId="27A39D98" w14:textId="77777777" w:rsidR="007854B9" w:rsidRDefault="007854B9" w:rsidP="007854B9">
      <w:pPr>
        <w:spacing w:after="0" w:line="240" w:lineRule="auto"/>
        <w:jc w:val="both"/>
        <w:rPr>
          <w:rFonts w:cstheme="minorHAnsi"/>
          <w:sz w:val="24"/>
          <w:szCs w:val="24"/>
        </w:rPr>
      </w:pPr>
      <w:r>
        <w:rPr>
          <w:rFonts w:cstheme="minorHAnsi"/>
          <w:sz w:val="24"/>
          <w:szCs w:val="24"/>
        </w:rPr>
        <w:t xml:space="preserve">Kata </w:t>
      </w:r>
      <w:proofErr w:type="spellStart"/>
      <w:r>
        <w:rPr>
          <w:rFonts w:cstheme="minorHAnsi"/>
          <w:sz w:val="24"/>
          <w:szCs w:val="24"/>
        </w:rPr>
        <w:t>Kunci</w:t>
      </w:r>
      <w:proofErr w:type="spellEnd"/>
      <w:r>
        <w:rPr>
          <w:rFonts w:cstheme="minorHAnsi"/>
          <w:sz w:val="24"/>
          <w:szCs w:val="24"/>
        </w:rPr>
        <w:t xml:space="preserve">: Citra </w:t>
      </w:r>
      <w:proofErr w:type="spellStart"/>
      <w:r>
        <w:rPr>
          <w:rFonts w:cstheme="minorHAnsi"/>
          <w:sz w:val="24"/>
          <w:szCs w:val="24"/>
        </w:rPr>
        <w:t>Diri</w:t>
      </w:r>
      <w:proofErr w:type="spellEnd"/>
      <w:r>
        <w:rPr>
          <w:rFonts w:cstheme="minorHAnsi"/>
          <w:sz w:val="24"/>
          <w:szCs w:val="24"/>
        </w:rPr>
        <w:t xml:space="preserve">, Mental,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Era Society 5.0</w:t>
      </w:r>
    </w:p>
    <w:p w14:paraId="4AE1A2A4" w14:textId="77777777" w:rsidR="007854B9" w:rsidRDefault="007854B9" w:rsidP="007854B9">
      <w:pPr>
        <w:spacing w:after="0" w:line="240" w:lineRule="auto"/>
        <w:jc w:val="center"/>
        <w:rPr>
          <w:rFonts w:cstheme="minorHAnsi"/>
          <w:sz w:val="24"/>
          <w:szCs w:val="24"/>
        </w:rPr>
      </w:pPr>
    </w:p>
    <w:p w14:paraId="4D293FED" w14:textId="77777777" w:rsidR="007854B9" w:rsidRDefault="007854B9" w:rsidP="007854B9">
      <w:pPr>
        <w:spacing w:after="0"/>
        <w:jc w:val="both"/>
        <w:rPr>
          <w:rFonts w:cstheme="minorHAnsi"/>
          <w:b/>
          <w:sz w:val="24"/>
          <w:szCs w:val="24"/>
        </w:rPr>
      </w:pPr>
      <w:r>
        <w:rPr>
          <w:rFonts w:cstheme="minorHAnsi"/>
          <w:b/>
          <w:sz w:val="24"/>
          <w:szCs w:val="24"/>
        </w:rPr>
        <w:t>PENDAHULUAN</w:t>
      </w:r>
    </w:p>
    <w:p w14:paraId="4286327A" w14:textId="77777777" w:rsidR="007854B9" w:rsidRDefault="007854B9" w:rsidP="007854B9">
      <w:pPr>
        <w:pStyle w:val="ListParagraph"/>
        <w:spacing w:after="0"/>
        <w:ind w:left="0" w:firstLine="567"/>
        <w:jc w:val="both"/>
        <w:rPr>
          <w:rFonts w:cstheme="minorHAnsi"/>
          <w:sz w:val="24"/>
          <w:szCs w:val="24"/>
        </w:rPr>
      </w:pPr>
      <w:r>
        <w:rPr>
          <w:rFonts w:cstheme="minorHAnsi"/>
          <w:sz w:val="24"/>
          <w:szCs w:val="24"/>
        </w:rPr>
        <w:t xml:space="preserve">Manusia pada hakikatnya adalah makhluk utama yang berpengaruh terhadap perubahan masa depan dunia. Perubahan kualitas dunia masa depan sangat tergantung </w:t>
      </w:r>
      <w:r>
        <w:rPr>
          <w:rFonts w:cstheme="minorHAnsi"/>
          <w:sz w:val="24"/>
          <w:szCs w:val="24"/>
        </w:rPr>
        <w:lastRenderedPageBreak/>
        <w:t>pada sikap dan kepentingan manusia pada umumnya. Adapun bentuk keinginan yang layak dari setiap manusia saat ini melalui dasar-dasar berpikir atas masa depan dunia adalah layaknya dihuni oleh para manusia masa depan. Harapan tersebut tidak terkecuali diiringkan dengan kualitas dan mental manusianya. Jika saat ini seluruh manusia hidup di era revolusi industry 4.0, maka selayaknya anak-anak manusia disaat ini mendapatkan fasilitas pemenuhan hak atas keterampilan hidup di era society 5.0 (Lestari et.al, 2019; Nurjanah et.al, 2020; Nurzaman et.al, 2020).</w:t>
      </w:r>
    </w:p>
    <w:p w14:paraId="314B41D2" w14:textId="77777777" w:rsidR="007854B9" w:rsidRDefault="007854B9" w:rsidP="007854B9">
      <w:pPr>
        <w:pStyle w:val="ListParagraph"/>
        <w:spacing w:after="0"/>
        <w:ind w:left="0" w:firstLine="567"/>
        <w:jc w:val="both"/>
        <w:rPr>
          <w:rFonts w:cstheme="minorHAnsi"/>
          <w:sz w:val="24"/>
          <w:szCs w:val="24"/>
        </w:rPr>
      </w:pPr>
      <w:r>
        <w:rPr>
          <w:rFonts w:cstheme="minorHAnsi"/>
          <w:sz w:val="24"/>
          <w:szCs w:val="24"/>
        </w:rPr>
        <w:t xml:space="preserve">Berkaitan dengan Negara Kesatuan Republik Indonesa sebagai negara multi budaya, selayaknya proses pengembangan fasilitas hidup pun harus sesuai dengan kebutuhan budaya masing-masing daerah agar mereka mampu hidup sekaligus mempertahankan nilai-nilai budaya daerahnya masing-masing meski terjadi perubahan kebutuhan zaman secara signifikan. Sunda merupakan salah satu budaya di Indonesia yang tepat berada di wilayah Provinsi Jawa Barat. Budaya Sunda merupakan ikon provinsi Jawa Barat. Adapun bentuk keunikan dari budaya Sunda Jawa Barat adalah moto hidup yang mencerminkan citra diri manusia Sunda dengan mengedepankan perilaku </w:t>
      </w:r>
      <w:r>
        <w:rPr>
          <w:rFonts w:cstheme="minorHAnsi"/>
          <w:i/>
          <w:iCs/>
          <w:sz w:val="24"/>
          <w:szCs w:val="24"/>
        </w:rPr>
        <w:t xml:space="preserve">silih asah, silih asih, dan silih asuh </w:t>
      </w:r>
      <w:r>
        <w:rPr>
          <w:rFonts w:cstheme="minorHAnsi"/>
          <w:sz w:val="24"/>
          <w:szCs w:val="24"/>
        </w:rPr>
        <w:t>(Sudarya dalam Suardiana dan Astawan, 2012 hlm 112-113)</w:t>
      </w:r>
      <w:r>
        <w:rPr>
          <w:rFonts w:cstheme="minorHAnsi"/>
          <w:iCs/>
          <w:sz w:val="24"/>
          <w:szCs w:val="24"/>
        </w:rPr>
        <w:t xml:space="preserve">. </w:t>
      </w:r>
      <w:r>
        <w:rPr>
          <w:rFonts w:cstheme="minorHAnsi"/>
          <w:i/>
          <w:iCs/>
          <w:sz w:val="24"/>
          <w:szCs w:val="24"/>
        </w:rPr>
        <w:t>Silih asah</w:t>
      </w:r>
      <w:r>
        <w:rPr>
          <w:rFonts w:cstheme="minorHAnsi"/>
          <w:sz w:val="24"/>
          <w:szCs w:val="24"/>
        </w:rPr>
        <w:t xml:space="preserve"> diartikan bahwa setiap warga Jawa Barat selayaknya saling memberikan nasihat antara satu dengan yang lainnya untuk kebaikan dan kebenaran hidup bersama. </w:t>
      </w:r>
      <w:r>
        <w:rPr>
          <w:rFonts w:cstheme="minorHAnsi"/>
          <w:i/>
          <w:iCs/>
          <w:sz w:val="24"/>
          <w:szCs w:val="24"/>
        </w:rPr>
        <w:t>Silih asih</w:t>
      </w:r>
      <w:r>
        <w:rPr>
          <w:rFonts w:cstheme="minorHAnsi"/>
          <w:sz w:val="24"/>
          <w:szCs w:val="24"/>
        </w:rPr>
        <w:t xml:space="preserve"> diartikan bahwa setiap warga Jawa Barat harus mencerminkan sikap dan perilaku saling tolong-menolong dan bahu-mambahu bersama dalam mengarungi kehidupan dengan penuh saling mengasihi. </w:t>
      </w:r>
      <w:r>
        <w:rPr>
          <w:rFonts w:cstheme="minorHAnsi"/>
          <w:i/>
          <w:iCs/>
          <w:sz w:val="24"/>
          <w:szCs w:val="24"/>
        </w:rPr>
        <w:t>Silih asuh</w:t>
      </w:r>
      <w:r>
        <w:rPr>
          <w:rFonts w:cstheme="minorHAnsi"/>
          <w:sz w:val="24"/>
          <w:szCs w:val="24"/>
        </w:rPr>
        <w:t xml:space="preserve"> diartikan bahwa setiap warga Jawa Barat harus saling memberikan perhatian dalam setiap langkah hidup dengan saling mengingatkan akan keselamatan dan kebenaran hidup antara satu dengan yang lainnya. Tiga sikap tersebut merupakan wujud identitas diri yang harus terpancar pada citra diri individu pemilik budaya sunda Jawa Barat melalui tiga komponen dasar </w:t>
      </w:r>
      <w:r>
        <w:rPr>
          <w:rFonts w:cstheme="minorHAnsi"/>
          <w:i/>
          <w:iCs/>
          <w:sz w:val="24"/>
          <w:szCs w:val="24"/>
        </w:rPr>
        <w:t xml:space="preserve">physical self image, psychological self image, </w:t>
      </w:r>
      <w:r>
        <w:rPr>
          <w:rFonts w:cstheme="minorHAnsi"/>
          <w:sz w:val="24"/>
          <w:szCs w:val="24"/>
        </w:rPr>
        <w:t>dan</w:t>
      </w:r>
      <w:r>
        <w:rPr>
          <w:rFonts w:cstheme="minorHAnsi"/>
          <w:i/>
          <w:iCs/>
          <w:sz w:val="24"/>
          <w:szCs w:val="24"/>
        </w:rPr>
        <w:t xml:space="preserve"> social self image</w:t>
      </w:r>
      <w:r>
        <w:rPr>
          <w:rFonts w:cstheme="minorHAnsi"/>
          <w:sz w:val="24"/>
          <w:szCs w:val="24"/>
        </w:rPr>
        <w:t xml:space="preserve"> (Jersild et.al, 1961; Burns, 1993; Brown, 1998; Berkowitz, 2000; Branden, 2011; dan Cranston, 2017)</w:t>
      </w:r>
      <w:r>
        <w:rPr>
          <w:rFonts w:cstheme="minorHAnsi"/>
          <w:i/>
          <w:iCs/>
          <w:sz w:val="24"/>
          <w:szCs w:val="24"/>
        </w:rPr>
        <w:t>.</w:t>
      </w:r>
    </w:p>
    <w:p w14:paraId="2F28E46A" w14:textId="77777777" w:rsidR="007854B9" w:rsidRDefault="007854B9" w:rsidP="007854B9">
      <w:pPr>
        <w:pStyle w:val="ListParagraph"/>
        <w:spacing w:after="0"/>
        <w:ind w:left="0" w:firstLine="567"/>
        <w:jc w:val="both"/>
        <w:rPr>
          <w:rFonts w:cstheme="minorHAnsi"/>
          <w:sz w:val="24"/>
          <w:szCs w:val="24"/>
        </w:rPr>
      </w:pPr>
      <w:r>
        <w:rPr>
          <w:rFonts w:cstheme="minorHAnsi"/>
          <w:sz w:val="24"/>
          <w:szCs w:val="24"/>
        </w:rPr>
        <w:t>Bangsa yang besar adalah bangsa yang tidak melupakan sejarah dan budayanya. Pada konteks tersebut pendidikan ikut andil dan berperan penting sebagai bagian dari proses pemenuhan hak manusia melalui konsep komunikasi aktif dan terapeutik agar mampu hidup di masa depan (Adriana, 2013; Mulyasari &amp; Gandana, 2017; dan Gandana, 2018). Etnopedagogik merupakan kajian pendidikan anak yang berlandas tumpu pada budaya kearifan lokal. Kartadinata dalam Supriatna, et.al (2016) menyampaikan bahwa etnopedagogik merupakan kajian etnokultur yang disarikan dalam dunia pendidikan anak agar tertanam nilai-nilai kecintaan atas pemilik budaya daerahnya sendiri sekaligus mempu memunculkan budaya daerah dalam dirinya di permukaan dunia masa depan.</w:t>
      </w:r>
    </w:p>
    <w:p w14:paraId="4ECF8927" w14:textId="77777777" w:rsidR="007854B9" w:rsidRDefault="007854B9" w:rsidP="007854B9">
      <w:pPr>
        <w:pStyle w:val="ListParagraph"/>
        <w:spacing w:after="0"/>
        <w:ind w:left="0" w:firstLine="567"/>
        <w:jc w:val="both"/>
        <w:rPr>
          <w:rFonts w:cstheme="minorHAnsi"/>
          <w:sz w:val="24"/>
          <w:szCs w:val="24"/>
        </w:rPr>
      </w:pPr>
      <w:r>
        <w:rPr>
          <w:rFonts w:cstheme="minorHAnsi"/>
          <w:sz w:val="24"/>
          <w:szCs w:val="24"/>
        </w:rPr>
        <w:t xml:space="preserve">Konsep tersebut merupakan bagian dari solusi kecemasan atas harapan kelayakan hidup manusia di era society 5.0. selain penanaman konsep digital pada diri anak, perlu disadari bahwa citra diri sunda merupakan fondasi yang amat fundamental dan wajib tertanam dalam diri setiap anak saat ini agar di masa depan kelak mereka memiliki sikap </w:t>
      </w:r>
      <w:r>
        <w:rPr>
          <w:rFonts w:cstheme="minorHAnsi"/>
          <w:sz w:val="24"/>
          <w:szCs w:val="24"/>
        </w:rPr>
        <w:lastRenderedPageBreak/>
        <w:t xml:space="preserve">percaya diri sebagai pemilik budaya sunda dan berani mengatakan bahwa pemilik budaya sunda adalah bagian dari warga dunia.  </w:t>
      </w:r>
    </w:p>
    <w:p w14:paraId="0ACD846C" w14:textId="77777777" w:rsidR="007854B9" w:rsidRDefault="007854B9" w:rsidP="007854B9">
      <w:pPr>
        <w:pStyle w:val="ListParagraph"/>
        <w:spacing w:after="0"/>
        <w:ind w:left="0" w:firstLine="567"/>
        <w:jc w:val="both"/>
        <w:rPr>
          <w:rFonts w:cstheme="minorHAnsi"/>
          <w:sz w:val="24"/>
          <w:szCs w:val="24"/>
        </w:rPr>
      </w:pPr>
    </w:p>
    <w:p w14:paraId="095DE241" w14:textId="77777777" w:rsidR="007854B9" w:rsidRDefault="007854B9" w:rsidP="007854B9">
      <w:pPr>
        <w:pStyle w:val="ListParagraph"/>
        <w:spacing w:after="0"/>
        <w:ind w:left="0" w:firstLine="567"/>
        <w:jc w:val="both"/>
        <w:rPr>
          <w:rFonts w:cstheme="minorHAnsi"/>
          <w:sz w:val="24"/>
          <w:szCs w:val="24"/>
        </w:rPr>
      </w:pPr>
    </w:p>
    <w:p w14:paraId="71BD81DF" w14:textId="77777777" w:rsidR="007854B9" w:rsidRDefault="007854B9" w:rsidP="007854B9">
      <w:pPr>
        <w:spacing w:after="0"/>
        <w:jc w:val="both"/>
        <w:rPr>
          <w:rFonts w:cstheme="minorHAnsi"/>
          <w:b/>
          <w:sz w:val="24"/>
          <w:szCs w:val="24"/>
        </w:rPr>
      </w:pPr>
      <w:r>
        <w:rPr>
          <w:rFonts w:cstheme="minorHAnsi"/>
          <w:b/>
          <w:sz w:val="24"/>
          <w:szCs w:val="24"/>
        </w:rPr>
        <w:t>METODE</w:t>
      </w:r>
    </w:p>
    <w:p w14:paraId="0E2C32F0" w14:textId="77777777" w:rsidR="007854B9" w:rsidRDefault="007854B9" w:rsidP="007854B9">
      <w:pPr>
        <w:spacing w:after="0"/>
        <w:ind w:firstLine="709"/>
        <w:jc w:val="both"/>
        <w:rPr>
          <w:rFonts w:cstheme="minorHAnsi"/>
          <w:bCs/>
          <w:sz w:val="24"/>
          <w:szCs w:val="24"/>
        </w:rPr>
      </w:pPr>
      <w:proofErr w:type="spellStart"/>
      <w:r>
        <w:rPr>
          <w:rFonts w:cstheme="minorHAnsi"/>
          <w:bCs/>
          <w:sz w:val="24"/>
          <w:szCs w:val="24"/>
        </w:rPr>
        <w:t>Metode</w:t>
      </w:r>
      <w:proofErr w:type="spellEnd"/>
      <w:r>
        <w:rPr>
          <w:rFonts w:cstheme="minorHAnsi"/>
          <w:bCs/>
          <w:sz w:val="24"/>
          <w:szCs w:val="24"/>
        </w:rPr>
        <w:t xml:space="preserve"> yang </w:t>
      </w:r>
      <w:proofErr w:type="spellStart"/>
      <w:r>
        <w:rPr>
          <w:rFonts w:cstheme="minorHAnsi"/>
          <w:bCs/>
          <w:sz w:val="24"/>
          <w:szCs w:val="24"/>
        </w:rPr>
        <w:t>digunakan</w:t>
      </w:r>
      <w:proofErr w:type="spellEnd"/>
      <w:r>
        <w:rPr>
          <w:rFonts w:cstheme="minorHAnsi"/>
          <w:bCs/>
          <w:sz w:val="24"/>
          <w:szCs w:val="24"/>
        </w:rPr>
        <w:t xml:space="preserve"> </w:t>
      </w:r>
      <w:proofErr w:type="spellStart"/>
      <w:r>
        <w:rPr>
          <w:rFonts w:cstheme="minorHAnsi"/>
          <w:bCs/>
          <w:sz w:val="24"/>
          <w:szCs w:val="24"/>
        </w:rPr>
        <w:t>dalam</w:t>
      </w:r>
      <w:proofErr w:type="spellEnd"/>
      <w:r>
        <w:rPr>
          <w:rFonts w:cstheme="minorHAnsi"/>
          <w:bCs/>
          <w:sz w:val="24"/>
          <w:szCs w:val="24"/>
        </w:rPr>
        <w:t xml:space="preserve"> </w:t>
      </w:r>
      <w:proofErr w:type="spellStart"/>
      <w:r>
        <w:rPr>
          <w:rFonts w:cstheme="minorHAnsi"/>
          <w:bCs/>
          <w:sz w:val="24"/>
          <w:szCs w:val="24"/>
        </w:rPr>
        <w:t>penelitian</w:t>
      </w:r>
      <w:proofErr w:type="spellEnd"/>
      <w:r>
        <w:rPr>
          <w:rFonts w:cstheme="minorHAnsi"/>
          <w:bCs/>
          <w:sz w:val="24"/>
          <w:szCs w:val="24"/>
        </w:rPr>
        <w:t xml:space="preserve"> </w:t>
      </w:r>
      <w:proofErr w:type="spellStart"/>
      <w:r>
        <w:rPr>
          <w:rFonts w:cstheme="minorHAnsi"/>
          <w:bCs/>
          <w:sz w:val="24"/>
          <w:szCs w:val="24"/>
        </w:rPr>
        <w:t>ini</w:t>
      </w:r>
      <w:proofErr w:type="spellEnd"/>
      <w:r>
        <w:rPr>
          <w:rFonts w:cstheme="minorHAnsi"/>
          <w:bCs/>
          <w:sz w:val="24"/>
          <w:szCs w:val="24"/>
        </w:rPr>
        <w:t xml:space="preserve"> </w:t>
      </w:r>
      <w:proofErr w:type="spellStart"/>
      <w:r>
        <w:rPr>
          <w:rFonts w:cstheme="minorHAnsi"/>
          <w:bCs/>
          <w:sz w:val="24"/>
          <w:szCs w:val="24"/>
        </w:rPr>
        <w:t>adalah</w:t>
      </w:r>
      <w:proofErr w:type="spellEnd"/>
      <w:r>
        <w:rPr>
          <w:rFonts w:cstheme="minorHAnsi"/>
          <w:bCs/>
          <w:sz w:val="24"/>
          <w:szCs w:val="24"/>
        </w:rPr>
        <w:t xml:space="preserve"> </w:t>
      </w:r>
      <w:proofErr w:type="spellStart"/>
      <w:r>
        <w:rPr>
          <w:rFonts w:cstheme="minorHAnsi"/>
          <w:bCs/>
          <w:sz w:val="24"/>
          <w:szCs w:val="24"/>
        </w:rPr>
        <w:t>studi</w:t>
      </w:r>
      <w:proofErr w:type="spellEnd"/>
      <w:r>
        <w:rPr>
          <w:rFonts w:cstheme="minorHAnsi"/>
          <w:bCs/>
          <w:sz w:val="24"/>
          <w:szCs w:val="24"/>
        </w:rPr>
        <w:t xml:space="preserve"> </w:t>
      </w:r>
      <w:proofErr w:type="spellStart"/>
      <w:r>
        <w:rPr>
          <w:rFonts w:cstheme="minorHAnsi"/>
          <w:bCs/>
          <w:sz w:val="24"/>
          <w:szCs w:val="24"/>
        </w:rPr>
        <w:t>kualitatif</w:t>
      </w:r>
      <w:proofErr w:type="spellEnd"/>
      <w:r>
        <w:rPr>
          <w:rFonts w:cstheme="minorHAnsi"/>
          <w:bCs/>
          <w:sz w:val="24"/>
          <w:szCs w:val="24"/>
        </w:rPr>
        <w:t xml:space="preserve"> </w:t>
      </w:r>
      <w:proofErr w:type="spellStart"/>
      <w:r>
        <w:rPr>
          <w:rFonts w:cstheme="minorHAnsi"/>
          <w:bCs/>
          <w:sz w:val="24"/>
          <w:szCs w:val="24"/>
        </w:rPr>
        <w:t>rancang</w:t>
      </w:r>
      <w:proofErr w:type="spellEnd"/>
      <w:r>
        <w:rPr>
          <w:rFonts w:cstheme="minorHAnsi"/>
          <w:bCs/>
          <w:sz w:val="24"/>
          <w:szCs w:val="24"/>
        </w:rPr>
        <w:t xml:space="preserve"> </w:t>
      </w:r>
      <w:proofErr w:type="spellStart"/>
      <w:r>
        <w:rPr>
          <w:rFonts w:cstheme="minorHAnsi"/>
          <w:bCs/>
          <w:sz w:val="24"/>
          <w:szCs w:val="24"/>
        </w:rPr>
        <w:t>bangun</w:t>
      </w:r>
      <w:proofErr w:type="spellEnd"/>
      <w:r>
        <w:rPr>
          <w:rFonts w:cstheme="minorHAnsi"/>
          <w:bCs/>
          <w:sz w:val="24"/>
          <w:szCs w:val="24"/>
        </w:rPr>
        <w:t xml:space="preserve"> </w:t>
      </w:r>
      <w:proofErr w:type="spellStart"/>
      <w:r>
        <w:rPr>
          <w:rFonts w:cstheme="minorHAnsi"/>
          <w:bCs/>
          <w:sz w:val="24"/>
          <w:szCs w:val="24"/>
        </w:rPr>
        <w:t>konsep</w:t>
      </w:r>
      <w:proofErr w:type="spellEnd"/>
      <w:r>
        <w:rPr>
          <w:rFonts w:cstheme="minorHAnsi"/>
          <w:bCs/>
          <w:sz w:val="24"/>
          <w:szCs w:val="24"/>
        </w:rPr>
        <w:t xml:space="preserve"> </w:t>
      </w:r>
      <w:proofErr w:type="spellStart"/>
      <w:r>
        <w:rPr>
          <w:rFonts w:cstheme="minorHAnsi"/>
          <w:bCs/>
          <w:sz w:val="24"/>
          <w:szCs w:val="24"/>
        </w:rPr>
        <w:t>penanaman</w:t>
      </w:r>
      <w:proofErr w:type="spellEnd"/>
      <w:r>
        <w:rPr>
          <w:rFonts w:cstheme="minorHAnsi"/>
          <w:bCs/>
          <w:sz w:val="24"/>
          <w:szCs w:val="24"/>
        </w:rPr>
        <w:t xml:space="preserve"> </w:t>
      </w:r>
      <w:proofErr w:type="spellStart"/>
      <w:r>
        <w:rPr>
          <w:rFonts w:cstheme="minorHAnsi"/>
          <w:bCs/>
          <w:sz w:val="24"/>
          <w:szCs w:val="24"/>
        </w:rPr>
        <w:t>citra</w:t>
      </w:r>
      <w:proofErr w:type="spellEnd"/>
      <w:r>
        <w:rPr>
          <w:rFonts w:cstheme="minorHAnsi"/>
          <w:bCs/>
          <w:sz w:val="24"/>
          <w:szCs w:val="24"/>
        </w:rPr>
        <w:t xml:space="preserve"> </w:t>
      </w:r>
      <w:proofErr w:type="spellStart"/>
      <w:r>
        <w:rPr>
          <w:rFonts w:cstheme="minorHAnsi"/>
          <w:bCs/>
          <w:sz w:val="24"/>
          <w:szCs w:val="24"/>
        </w:rPr>
        <w:t>diri</w:t>
      </w:r>
      <w:proofErr w:type="spellEnd"/>
      <w:r>
        <w:rPr>
          <w:rFonts w:cstheme="minorHAnsi"/>
          <w:bCs/>
          <w:sz w:val="24"/>
          <w:szCs w:val="24"/>
        </w:rPr>
        <w:t xml:space="preserve"> </w:t>
      </w:r>
      <w:proofErr w:type="spellStart"/>
      <w:r>
        <w:rPr>
          <w:rFonts w:cstheme="minorHAnsi"/>
          <w:bCs/>
          <w:sz w:val="24"/>
          <w:szCs w:val="24"/>
        </w:rPr>
        <w:t>Sunda</w:t>
      </w:r>
      <w:proofErr w:type="spellEnd"/>
      <w:r>
        <w:rPr>
          <w:rFonts w:cstheme="minorHAnsi"/>
          <w:bCs/>
          <w:sz w:val="24"/>
          <w:szCs w:val="24"/>
        </w:rPr>
        <w:t xml:space="preserve"> pada </w:t>
      </w:r>
      <w:proofErr w:type="spellStart"/>
      <w:r>
        <w:rPr>
          <w:rFonts w:cstheme="minorHAnsi"/>
          <w:bCs/>
          <w:sz w:val="24"/>
          <w:szCs w:val="24"/>
        </w:rPr>
        <w:t>anak</w:t>
      </w:r>
      <w:proofErr w:type="spellEnd"/>
      <w:r>
        <w:rPr>
          <w:rFonts w:cstheme="minorHAnsi"/>
          <w:bCs/>
          <w:sz w:val="24"/>
          <w:szCs w:val="24"/>
        </w:rPr>
        <w:t xml:space="preserve"> </w:t>
      </w:r>
      <w:proofErr w:type="spellStart"/>
      <w:r>
        <w:rPr>
          <w:rFonts w:cstheme="minorHAnsi"/>
          <w:bCs/>
          <w:sz w:val="24"/>
          <w:szCs w:val="24"/>
        </w:rPr>
        <w:t>sebagai</w:t>
      </w:r>
      <w:proofErr w:type="spellEnd"/>
      <w:r>
        <w:rPr>
          <w:rFonts w:cstheme="minorHAnsi"/>
          <w:bCs/>
          <w:sz w:val="24"/>
          <w:szCs w:val="24"/>
        </w:rPr>
        <w:t xml:space="preserve"> </w:t>
      </w:r>
      <w:proofErr w:type="spellStart"/>
      <w:r>
        <w:rPr>
          <w:rFonts w:cstheme="minorHAnsi"/>
          <w:bCs/>
          <w:sz w:val="24"/>
          <w:szCs w:val="24"/>
        </w:rPr>
        <w:t>fondasi</w:t>
      </w:r>
      <w:proofErr w:type="spellEnd"/>
      <w:r>
        <w:rPr>
          <w:rFonts w:cstheme="minorHAnsi"/>
          <w:bCs/>
          <w:sz w:val="24"/>
          <w:szCs w:val="24"/>
        </w:rPr>
        <w:t xml:space="preserve"> </w:t>
      </w:r>
      <w:proofErr w:type="spellStart"/>
      <w:r>
        <w:rPr>
          <w:rFonts w:cstheme="minorHAnsi"/>
          <w:bCs/>
          <w:sz w:val="24"/>
          <w:szCs w:val="24"/>
        </w:rPr>
        <w:t>pembangunan</w:t>
      </w:r>
      <w:proofErr w:type="spellEnd"/>
      <w:r>
        <w:rPr>
          <w:rFonts w:cstheme="minorHAnsi"/>
          <w:bCs/>
          <w:sz w:val="24"/>
          <w:szCs w:val="24"/>
        </w:rPr>
        <w:t xml:space="preserve"> mental </w:t>
      </w:r>
      <w:proofErr w:type="spellStart"/>
      <w:r>
        <w:rPr>
          <w:rFonts w:cstheme="minorHAnsi"/>
          <w:bCs/>
          <w:sz w:val="24"/>
          <w:szCs w:val="24"/>
        </w:rPr>
        <w:t>manusia</w:t>
      </w:r>
      <w:proofErr w:type="spellEnd"/>
      <w:r>
        <w:rPr>
          <w:rFonts w:cstheme="minorHAnsi"/>
          <w:bCs/>
          <w:sz w:val="24"/>
          <w:szCs w:val="24"/>
        </w:rPr>
        <w:t xml:space="preserve"> </w:t>
      </w:r>
      <w:proofErr w:type="spellStart"/>
      <w:r>
        <w:rPr>
          <w:rFonts w:cstheme="minorHAnsi"/>
          <w:bCs/>
          <w:sz w:val="24"/>
          <w:szCs w:val="24"/>
        </w:rPr>
        <w:t>Jawa</w:t>
      </w:r>
      <w:proofErr w:type="spellEnd"/>
      <w:r>
        <w:rPr>
          <w:rFonts w:cstheme="minorHAnsi"/>
          <w:bCs/>
          <w:sz w:val="24"/>
          <w:szCs w:val="24"/>
        </w:rPr>
        <w:t xml:space="preserve"> Barat di era Society 5.0.</w:t>
      </w:r>
    </w:p>
    <w:p w14:paraId="50AADC75" w14:textId="77777777" w:rsidR="007854B9" w:rsidRDefault="007854B9" w:rsidP="007854B9">
      <w:pPr>
        <w:spacing w:after="0"/>
        <w:ind w:firstLine="709"/>
        <w:jc w:val="both"/>
        <w:rPr>
          <w:rFonts w:cstheme="minorHAnsi"/>
          <w:sz w:val="24"/>
          <w:szCs w:val="24"/>
        </w:rPr>
      </w:pPr>
      <w:proofErr w:type="spellStart"/>
      <w:r>
        <w:rPr>
          <w:rFonts w:cstheme="minorHAnsi"/>
          <w:sz w:val="24"/>
          <w:szCs w:val="24"/>
        </w:rPr>
        <w:t>Secara</w:t>
      </w:r>
      <w:proofErr w:type="spellEnd"/>
      <w:r>
        <w:rPr>
          <w:rFonts w:cstheme="minorHAnsi"/>
          <w:sz w:val="24"/>
          <w:szCs w:val="24"/>
        </w:rPr>
        <w:t xml:space="preserve"> </w:t>
      </w:r>
      <w:proofErr w:type="spellStart"/>
      <w:r>
        <w:rPr>
          <w:rFonts w:cstheme="minorHAnsi"/>
          <w:sz w:val="24"/>
          <w:szCs w:val="24"/>
        </w:rPr>
        <w:t>sederhana</w:t>
      </w:r>
      <w:proofErr w:type="spellEnd"/>
      <w:r>
        <w:rPr>
          <w:rFonts w:cstheme="minorHAnsi"/>
          <w:sz w:val="24"/>
          <w:szCs w:val="24"/>
        </w:rPr>
        <w:t xml:space="preserve"> </w:t>
      </w:r>
      <w:proofErr w:type="spellStart"/>
      <w:r>
        <w:rPr>
          <w:rFonts w:cstheme="minorHAnsi"/>
          <w:sz w:val="24"/>
          <w:szCs w:val="24"/>
        </w:rPr>
        <w:t>pembangunan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era Society 5.0 </w:t>
      </w:r>
      <w:proofErr w:type="spellStart"/>
      <w:r>
        <w:rPr>
          <w:rFonts w:cstheme="minorHAnsi"/>
          <w:sz w:val="24"/>
          <w:szCs w:val="24"/>
        </w:rPr>
        <w:t>penanaman</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pada </w:t>
      </w:r>
      <w:proofErr w:type="spellStart"/>
      <w:r>
        <w:rPr>
          <w:rFonts w:cstheme="minorHAnsi"/>
          <w:sz w:val="24"/>
          <w:szCs w:val="24"/>
        </w:rPr>
        <w:t>anak</w:t>
      </w:r>
      <w:proofErr w:type="spellEnd"/>
      <w:r>
        <w:rPr>
          <w:rFonts w:cstheme="minorHAnsi"/>
          <w:sz w:val="24"/>
          <w:szCs w:val="24"/>
        </w:rPr>
        <w:t xml:space="preserve"> di era </w:t>
      </w:r>
      <w:proofErr w:type="spellStart"/>
      <w:r>
        <w:rPr>
          <w:rFonts w:cstheme="minorHAnsi"/>
          <w:sz w:val="24"/>
          <w:szCs w:val="24"/>
        </w:rPr>
        <w:t>Revolusi</w:t>
      </w:r>
      <w:proofErr w:type="spellEnd"/>
      <w:r>
        <w:rPr>
          <w:rFonts w:cstheme="minorHAnsi"/>
          <w:sz w:val="24"/>
          <w:szCs w:val="24"/>
        </w:rPr>
        <w:t xml:space="preserve"> </w:t>
      </w:r>
      <w:proofErr w:type="spellStart"/>
      <w:r>
        <w:rPr>
          <w:rFonts w:cstheme="minorHAnsi"/>
          <w:sz w:val="24"/>
          <w:szCs w:val="24"/>
        </w:rPr>
        <w:t>Industri</w:t>
      </w:r>
      <w:proofErr w:type="spellEnd"/>
      <w:r>
        <w:rPr>
          <w:rFonts w:cstheme="minorHAnsi"/>
          <w:sz w:val="24"/>
          <w:szCs w:val="24"/>
        </w:rPr>
        <w:t xml:space="preserve"> 4.0 </w:t>
      </w:r>
      <w:proofErr w:type="spellStart"/>
      <w:r>
        <w:rPr>
          <w:rFonts w:cstheme="minorHAnsi"/>
          <w:sz w:val="24"/>
          <w:szCs w:val="24"/>
        </w:rPr>
        <w:t>dapat</w:t>
      </w:r>
      <w:proofErr w:type="spellEnd"/>
      <w:r>
        <w:rPr>
          <w:rFonts w:cstheme="minorHAnsi"/>
          <w:sz w:val="24"/>
          <w:szCs w:val="24"/>
        </w:rPr>
        <w:t xml:space="preserve"> </w:t>
      </w:r>
      <w:proofErr w:type="spellStart"/>
      <w:r>
        <w:rPr>
          <w:rFonts w:cstheme="minorHAnsi"/>
          <w:sz w:val="24"/>
          <w:szCs w:val="24"/>
        </w:rPr>
        <w:t>dilihat</w:t>
      </w:r>
      <w:proofErr w:type="spellEnd"/>
      <w:r>
        <w:rPr>
          <w:rFonts w:cstheme="minorHAnsi"/>
          <w:sz w:val="24"/>
          <w:szCs w:val="24"/>
        </w:rPr>
        <w:t xml:space="preserve"> pada </w:t>
      </w:r>
      <w:proofErr w:type="spellStart"/>
      <w:r>
        <w:rPr>
          <w:rFonts w:cstheme="minorHAnsi"/>
          <w:sz w:val="24"/>
          <w:szCs w:val="24"/>
        </w:rPr>
        <w:t>skema</w:t>
      </w:r>
      <w:proofErr w:type="spellEnd"/>
      <w:r>
        <w:rPr>
          <w:rFonts w:cstheme="minorHAnsi"/>
          <w:sz w:val="24"/>
          <w:szCs w:val="24"/>
        </w:rPr>
        <w:t xml:space="preserve"> </w:t>
      </w:r>
      <w:proofErr w:type="spellStart"/>
      <w:r>
        <w:rPr>
          <w:rFonts w:cstheme="minorHAnsi"/>
          <w:sz w:val="24"/>
          <w:szCs w:val="24"/>
        </w:rPr>
        <w:t>berikut</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w:t>
      </w:r>
      <w:r>
        <w:rPr>
          <w:rFonts w:cstheme="minorHAnsi"/>
          <w:noProof/>
          <w:sz w:val="24"/>
          <w:szCs w:val="24"/>
        </w:rPr>
        <w:t xml:space="preserve"> </w:t>
      </w:r>
    </w:p>
    <w:p w14:paraId="45D841FB" w14:textId="2082D07B" w:rsidR="007854B9" w:rsidRDefault="007854B9" w:rsidP="007854B9">
      <w:pPr>
        <w:spacing w:after="0"/>
        <w:ind w:firstLine="709"/>
        <w:jc w:val="both"/>
        <w:rPr>
          <w:rFonts w:cstheme="minorHAnsi"/>
          <w:sz w:val="24"/>
          <w:szCs w:val="24"/>
        </w:rPr>
      </w:pPr>
      <w:r>
        <w:rPr>
          <w:noProof/>
        </w:rPr>
        <mc:AlternateContent>
          <mc:Choice Requires="wpg">
            <w:drawing>
              <wp:anchor distT="0" distB="0" distL="114300" distR="114300" simplePos="0" relativeHeight="251659264" behindDoc="0" locked="0" layoutInCell="1" allowOverlap="1" wp14:anchorId="6912D097" wp14:editId="1A17DCEB">
                <wp:simplePos x="0" y="0"/>
                <wp:positionH relativeFrom="column">
                  <wp:posOffset>-177165</wp:posOffset>
                </wp:positionH>
                <wp:positionV relativeFrom="paragraph">
                  <wp:posOffset>251460</wp:posOffset>
                </wp:positionV>
                <wp:extent cx="6633210" cy="3398520"/>
                <wp:effectExtent l="0" t="0" r="0" b="0"/>
                <wp:wrapNone/>
                <wp:docPr id="24" name="Group 24"/>
                <wp:cNvGraphicFramePr/>
                <a:graphic xmlns:a="http://schemas.openxmlformats.org/drawingml/2006/main">
                  <a:graphicData uri="http://schemas.microsoft.com/office/word/2010/wordprocessingGroup">
                    <wpg:wgp>
                      <wpg:cNvGrpSpPr/>
                      <wpg:grpSpPr>
                        <a:xfrm>
                          <a:off x="0" y="0"/>
                          <a:ext cx="6633210" cy="3397885"/>
                          <a:chOff x="0" y="0"/>
                          <a:chExt cx="6633288" cy="3398293"/>
                        </a:xfrm>
                      </wpg:grpSpPr>
                      <wpg:grpSp>
                        <wpg:cNvPr id="4" name="Group 4"/>
                        <wpg:cNvGrpSpPr/>
                        <wpg:grpSpPr>
                          <a:xfrm>
                            <a:off x="0" y="0"/>
                            <a:ext cx="6546850" cy="3018658"/>
                            <a:chOff x="0" y="0"/>
                            <a:chExt cx="6546850" cy="3018658"/>
                          </a:xfrm>
                        </wpg:grpSpPr>
                        <wpg:grpSp>
                          <wpg:cNvPr id="12" name="Group 12"/>
                          <wpg:cNvGrpSpPr/>
                          <wpg:grpSpPr>
                            <a:xfrm>
                              <a:off x="0" y="232913"/>
                              <a:ext cx="6546850" cy="2785745"/>
                              <a:chOff x="0" y="232913"/>
                              <a:chExt cx="6546850" cy="2785745"/>
                            </a:xfrm>
                          </wpg:grpSpPr>
                          <wpg:graphicFrame>
                            <wpg:cNvPr id="19" name="Diagram 19"/>
                            <wpg:cNvFrPr/>
                            <wpg:xfrm>
                              <a:off x="1268083" y="327804"/>
                              <a:ext cx="3709035" cy="1932305"/>
                            </wpg:xfrm>
                            <a:graphic>
                              <a:graphicData uri="http://schemas.openxmlformats.org/drawingml/2006/diagram">
                                <dgm:relIds xmlns:dgm="http://schemas.openxmlformats.org/drawingml/2006/diagram" xmlns:r="http://schemas.openxmlformats.org/officeDocument/2006/relationships" r:dm="rId7" r:lo="rId8" r:qs="rId9" r:cs="rId10"/>
                              </a:graphicData>
                            </a:graphic>
                          </wpg:graphicFrame>
                          <wps:wsp>
                            <wps:cNvPr id="20" name="Right Arrow Callout 4"/>
                            <wps:cNvSpPr/>
                            <wps:spPr>
                              <a:xfrm>
                                <a:off x="0" y="232913"/>
                                <a:ext cx="1224915" cy="890905"/>
                              </a:xfrm>
                              <a:prstGeom prst="right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93183" w14:textId="77777777" w:rsidR="007854B9" w:rsidRDefault="007854B9" w:rsidP="007854B9">
                                  <w:pPr>
                                    <w:spacing w:after="0" w:line="240" w:lineRule="auto"/>
                                    <w:jc w:val="center"/>
                                    <w:rPr>
                                      <w:b/>
                                      <w:color w:val="000000" w:themeColor="text1"/>
                                      <w:sz w:val="16"/>
                                      <w:szCs w:val="16"/>
                                    </w:rPr>
                                  </w:pPr>
                                  <w:r>
                                    <w:rPr>
                                      <w:b/>
                                      <w:color w:val="000000" w:themeColor="text1"/>
                                      <w:sz w:val="16"/>
                                      <w:szCs w:val="16"/>
                                    </w:rPr>
                                    <w:t>Anak pemilik budaya Sunda Jawa Barat di Era Revolusi Industri 4.0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5"/>
                            <wps:cNvSpPr/>
                            <wps:spPr>
                              <a:xfrm>
                                <a:off x="5029200" y="232913"/>
                                <a:ext cx="1517650" cy="27857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B9FFF" w14:textId="77777777" w:rsidR="007854B9" w:rsidRDefault="007854B9" w:rsidP="007854B9">
                                  <w:pPr>
                                    <w:spacing w:after="0" w:line="240" w:lineRule="auto"/>
                                    <w:jc w:val="center"/>
                                    <w:rPr>
                                      <w:b/>
                                      <w:bCs/>
                                      <w:color w:val="000000" w:themeColor="text1"/>
                                      <w:sz w:val="16"/>
                                    </w:rPr>
                                  </w:pPr>
                                  <w:r>
                                    <w:rPr>
                                      <w:b/>
                                      <w:bCs/>
                                      <w:color w:val="000000" w:themeColor="text1"/>
                                      <w:sz w:val="16"/>
                                    </w:rPr>
                                    <w:t xml:space="preserve">Mental Manusia </w:t>
                                  </w:r>
                                </w:p>
                                <w:p w14:paraId="14E5CA1D" w14:textId="77777777" w:rsidR="007854B9" w:rsidRDefault="007854B9" w:rsidP="007854B9">
                                  <w:pPr>
                                    <w:spacing w:after="0" w:line="240" w:lineRule="auto"/>
                                    <w:jc w:val="center"/>
                                    <w:rPr>
                                      <w:b/>
                                      <w:bCs/>
                                      <w:color w:val="000000" w:themeColor="text1"/>
                                      <w:sz w:val="16"/>
                                    </w:rPr>
                                  </w:pPr>
                                  <w:r>
                                    <w:rPr>
                                      <w:b/>
                                      <w:bCs/>
                                      <w:color w:val="000000" w:themeColor="text1"/>
                                      <w:sz w:val="16"/>
                                    </w:rPr>
                                    <w:t xml:space="preserve">pemilik Budaya Sunda </w:t>
                                  </w:r>
                                </w:p>
                                <w:p w14:paraId="4E877128" w14:textId="77777777" w:rsidR="007854B9" w:rsidRDefault="007854B9" w:rsidP="007854B9">
                                  <w:pPr>
                                    <w:spacing w:after="0" w:line="240" w:lineRule="auto"/>
                                    <w:ind w:left="-142" w:right="-138"/>
                                    <w:jc w:val="center"/>
                                    <w:rPr>
                                      <w:b/>
                                      <w:bCs/>
                                      <w:color w:val="000000" w:themeColor="text1"/>
                                      <w:sz w:val="16"/>
                                    </w:rPr>
                                  </w:pPr>
                                  <w:r>
                                    <w:rPr>
                                      <w:b/>
                                      <w:bCs/>
                                      <w:color w:val="000000" w:themeColor="text1"/>
                                      <w:sz w:val="16"/>
                                    </w:rPr>
                                    <w:t>Jawa Barat di Era Society 5.0</w:t>
                                  </w:r>
                                </w:p>
                                <w:p w14:paraId="3D0CF555" w14:textId="77777777" w:rsidR="007854B9" w:rsidRDefault="007854B9" w:rsidP="007854B9">
                                  <w:pPr>
                                    <w:spacing w:after="0" w:line="240" w:lineRule="auto"/>
                                    <w:ind w:left="-142" w:right="-138"/>
                                    <w:jc w:val="center"/>
                                    <w:rPr>
                                      <w:b/>
                                      <w:bCs/>
                                      <w:color w:val="000000" w:themeColor="text1"/>
                                      <w:sz w:val="16"/>
                                    </w:rPr>
                                  </w:pPr>
                                </w:p>
                                <w:p w14:paraId="352C83A3" w14:textId="77777777" w:rsidR="007854B9" w:rsidRDefault="007854B9" w:rsidP="007854B9">
                                  <w:pPr>
                                    <w:spacing w:line="240" w:lineRule="auto"/>
                                    <w:ind w:left="-142" w:right="-138"/>
                                    <w:jc w:val="right"/>
                                    <w:rPr>
                                      <w:color w:val="000000" w:themeColor="text1"/>
                                      <w:sz w:val="16"/>
                                    </w:rPr>
                                  </w:pPr>
                                  <w:r>
                                    <w:rPr>
                                      <w:color w:val="000000" w:themeColor="text1"/>
                                      <w:sz w:val="16"/>
                                      <w:lang w:val="en-ID"/>
                                    </w:rPr>
                                    <w:t>1. Kemampuan dalam mempersepsi diri terkait apa yang menjadi kelebihan dan kekurangan diri perlu dirasadari oleh diri;</w:t>
                                  </w:r>
                                </w:p>
                                <w:p w14:paraId="07C2E22E" w14:textId="77777777" w:rsidR="007854B9" w:rsidRDefault="007854B9" w:rsidP="007854B9">
                                  <w:pPr>
                                    <w:spacing w:line="240" w:lineRule="auto"/>
                                    <w:ind w:left="-142" w:right="-138"/>
                                    <w:jc w:val="right"/>
                                    <w:rPr>
                                      <w:color w:val="000000" w:themeColor="text1"/>
                                      <w:sz w:val="16"/>
                                    </w:rPr>
                                  </w:pPr>
                                  <w:r>
                                    <w:rPr>
                                      <w:color w:val="000000" w:themeColor="text1"/>
                                      <w:sz w:val="16"/>
                                    </w:rPr>
                                    <w:t xml:space="preserve">2. </w:t>
                                  </w:r>
                                  <w:r>
                                    <w:rPr>
                                      <w:color w:val="000000" w:themeColor="text1"/>
                                      <w:sz w:val="16"/>
                                      <w:lang w:val="en-ID"/>
                                    </w:rPr>
                                    <w:t>Jiwa ksatria dalam artian kemampuan mengatur jiwa pada diri agar senantiasa tetap berada pada titik netral;</w:t>
                                  </w:r>
                                </w:p>
                                <w:p w14:paraId="5A6BA9A5" w14:textId="77777777" w:rsidR="007854B9" w:rsidRDefault="007854B9" w:rsidP="007854B9">
                                  <w:pPr>
                                    <w:spacing w:after="0" w:line="240" w:lineRule="auto"/>
                                    <w:ind w:left="-142" w:right="-138"/>
                                    <w:jc w:val="right"/>
                                    <w:rPr>
                                      <w:color w:val="000000" w:themeColor="text1"/>
                                      <w:sz w:val="16"/>
                                    </w:rPr>
                                  </w:pPr>
                                  <w:r>
                                    <w:rPr>
                                      <w:color w:val="000000" w:themeColor="text1"/>
                                      <w:sz w:val="16"/>
                                    </w:rPr>
                                    <w:t xml:space="preserve">3. </w:t>
                                  </w:r>
                                  <w:r>
                                    <w:rPr>
                                      <w:color w:val="000000" w:themeColor="text1"/>
                                      <w:sz w:val="16"/>
                                      <w:lang w:val="en-ID"/>
                                    </w:rPr>
                                    <w:t>Tindakan yang berlandas pada pikiran dan perasaan diri hingga menyadari bahwa hidup berdampingan dengan individu lain.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224951" y="232913"/>
                                <a:ext cx="3752203" cy="2104845"/>
                              </a:xfrm>
                              <a:prstGeom prst="rect">
                                <a:avLst/>
                              </a:prstGeom>
                              <a:noFill/>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 name="Group 13"/>
                          <wpg:cNvGrpSpPr/>
                          <wpg:grpSpPr>
                            <a:xfrm>
                              <a:off x="0" y="0"/>
                              <a:ext cx="6271776" cy="233633"/>
                              <a:chOff x="0" y="0"/>
                              <a:chExt cx="6271776" cy="233633"/>
                            </a:xfrm>
                          </wpg:grpSpPr>
                          <wps:wsp>
                            <wps:cNvPr id="14" name="Rectangle 14"/>
                            <wps:cNvSpPr/>
                            <wps:spPr>
                              <a:xfrm>
                                <a:off x="0" y="132"/>
                                <a:ext cx="923026" cy="2335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5BD07" w14:textId="77777777" w:rsidR="007854B9" w:rsidRDefault="007854B9" w:rsidP="007854B9">
                                  <w:pPr>
                                    <w:jc w:val="center"/>
                                    <w:rPr>
                                      <w:b/>
                                      <w:color w:val="000000" w:themeColor="text1"/>
                                    </w:rPr>
                                  </w:pPr>
                                  <w:r>
                                    <w:rPr>
                                      <w:b/>
                                      <w:color w:val="000000" w:themeColor="text1"/>
                                    </w:rPr>
                                    <w:t>INPUT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674189" y="132"/>
                                <a:ext cx="923026" cy="2335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50FB1" w14:textId="77777777" w:rsidR="007854B9" w:rsidRDefault="007854B9" w:rsidP="007854B9">
                                  <w:pPr>
                                    <w:jc w:val="center"/>
                                    <w:rPr>
                                      <w:b/>
                                      <w:color w:val="000000" w:themeColor="text1"/>
                                    </w:rPr>
                                  </w:pPr>
                                  <w:r>
                                    <w:rPr>
                                      <w:b/>
                                      <w:color w:val="000000" w:themeColor="text1"/>
                                    </w:rPr>
                                    <w:t>PROSES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5348750" y="0"/>
                                <a:ext cx="923026" cy="2335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D2D88" w14:textId="77777777" w:rsidR="007854B9" w:rsidRDefault="007854B9" w:rsidP="007854B9">
                                  <w:pPr>
                                    <w:jc w:val="center"/>
                                    <w:rPr>
                                      <w:b/>
                                      <w:color w:val="000000" w:themeColor="text1"/>
                                    </w:rPr>
                                  </w:pPr>
                                  <w:r>
                                    <w:rPr>
                                      <w:b/>
                                      <w:color w:val="000000" w:themeColor="text1"/>
                                    </w:rPr>
                                    <w:t>OUTPUT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923027" y="138155"/>
                                <a:ext cx="1751534"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597216" y="129529"/>
                                <a:ext cx="1751534"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5" name="Group 5"/>
                        <wpg:cNvGrpSpPr/>
                        <wpg:grpSpPr>
                          <a:xfrm>
                            <a:off x="1268083" y="448573"/>
                            <a:ext cx="5365205" cy="2949720"/>
                            <a:chOff x="1268083" y="448573"/>
                            <a:chExt cx="5365205" cy="2949720"/>
                          </a:xfrm>
                        </wpg:grpSpPr>
                        <wps:wsp>
                          <wps:cNvPr id="6" name="Text Box 16"/>
                          <wps:cNvSpPr txBox="1"/>
                          <wps:spPr>
                            <a:xfrm>
                              <a:off x="1268083" y="2078966"/>
                              <a:ext cx="1656271" cy="258402"/>
                            </a:xfrm>
                            <a:prstGeom prst="rect">
                              <a:avLst/>
                            </a:prstGeom>
                            <a:solidFill>
                              <a:schemeClr val="lt1"/>
                            </a:solidFill>
                            <a:ln w="6350">
                              <a:noFill/>
                            </a:ln>
                          </wps:spPr>
                          <wps:txbx>
                            <w:txbxContent>
                              <w:p w14:paraId="5BD64290" w14:textId="77777777" w:rsidR="007854B9" w:rsidRDefault="007854B9" w:rsidP="007854B9">
                                <w:pPr>
                                  <w:jc w:val="center"/>
                                  <w:rPr>
                                    <w:rFonts w:ascii="Times New Roman" w:hAnsi="Times New Roman" w:cs="Times New Roman"/>
                                    <w:sz w:val="14"/>
                                  </w:rPr>
                                </w:pPr>
                                <w:r>
                                  <w:rPr>
                                    <w:rFonts w:ascii="Times New Roman" w:hAnsi="Times New Roman" w:cs="Times New Roman"/>
                                    <w:sz w:val="14"/>
                                  </w:rPr>
                                  <w:t>Kartadinata dalam Supriatna et.al, 2016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17"/>
                          <wps:cNvSpPr txBox="1"/>
                          <wps:spPr>
                            <a:xfrm>
                              <a:off x="3321170" y="448573"/>
                              <a:ext cx="1656080" cy="387206"/>
                            </a:xfrm>
                            <a:prstGeom prst="rect">
                              <a:avLst/>
                            </a:prstGeom>
                            <a:solidFill>
                              <a:schemeClr val="lt1"/>
                            </a:solidFill>
                            <a:ln w="6350">
                              <a:noFill/>
                            </a:ln>
                          </wps:spPr>
                          <wps:txbx>
                            <w:txbxContent>
                              <w:p w14:paraId="1FA4FAC0" w14:textId="77777777" w:rsidR="007854B9" w:rsidRDefault="007854B9" w:rsidP="007854B9">
                                <w:pPr>
                                  <w:jc w:val="center"/>
                                  <w:rPr>
                                    <w:sz w:val="14"/>
                                    <w:szCs w:val="16"/>
                                  </w:rPr>
                                </w:pPr>
                                <w:r>
                                  <w:rPr>
                                    <w:sz w:val="14"/>
                                    <w:szCs w:val="16"/>
                                  </w:rPr>
                                  <w:t xml:space="preserve">Jersild et.al, 1961 &amp; </w:t>
                                </w:r>
                                <w:r>
                                  <w:rPr>
                                    <w:rFonts w:ascii="Times New Roman" w:hAnsi="Times New Roman"/>
                                    <w:sz w:val="14"/>
                                    <w:szCs w:val="16"/>
                                  </w:rPr>
                                  <w:t>Sudarya dalam Suardiana dan Astawan, 2012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18"/>
                          <wps:cNvSpPr txBox="1"/>
                          <wps:spPr>
                            <a:xfrm>
                              <a:off x="4977208" y="3131335"/>
                              <a:ext cx="1656080" cy="266958"/>
                            </a:xfrm>
                            <a:prstGeom prst="rect">
                              <a:avLst/>
                            </a:prstGeom>
                            <a:solidFill>
                              <a:schemeClr val="lt1"/>
                            </a:solidFill>
                            <a:ln w="6350">
                              <a:noFill/>
                            </a:ln>
                          </wps:spPr>
                          <wps:txbx>
                            <w:txbxContent>
                              <w:p w14:paraId="4D8432BD" w14:textId="77777777" w:rsidR="007854B9" w:rsidRDefault="007854B9" w:rsidP="007854B9">
                                <w:pPr>
                                  <w:jc w:val="center"/>
                                  <w:rPr>
                                    <w:sz w:val="14"/>
                                    <w:szCs w:val="16"/>
                                  </w:rPr>
                                </w:pPr>
                                <w:r>
                                  <w:rPr>
                                    <w:sz w:val="14"/>
                                    <w:szCs w:val="16"/>
                                  </w:rPr>
                                  <w:t>Herlambang, 2018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Left Brace 9"/>
                          <wps:cNvSpPr/>
                          <wps:spPr>
                            <a:xfrm rot="5400000">
                              <a:off x="1949570" y="1259456"/>
                              <a:ext cx="275590" cy="155267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Left Brace 10"/>
                          <wps:cNvSpPr/>
                          <wps:spPr>
                            <a:xfrm rot="5400000">
                              <a:off x="5740879" y="2687128"/>
                              <a:ext cx="137662" cy="923536"/>
                            </a:xfrm>
                            <a:prstGeom prst="leftBrace">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Left Brace 11"/>
                          <wps:cNvSpPr/>
                          <wps:spPr>
                            <a:xfrm rot="16200000">
                              <a:off x="4071667" y="51759"/>
                              <a:ext cx="180766" cy="1423038"/>
                            </a:xfrm>
                            <a:prstGeom prst="leftBrace">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margin">
                  <wp14:pctHeight>0</wp14:pctHeight>
                </wp14:sizeRelV>
              </wp:anchor>
            </w:drawing>
          </mc:Choice>
          <mc:Fallback>
            <w:pict>
              <v:group w14:anchorId="6912D097" id="Group 24" o:spid="_x0000_s1026" style="position:absolute;left:0;text-align:left;margin-left:-13.95pt;margin-top:19.8pt;width:522.3pt;height:267.6pt;z-index:251659264;mso-height-relative:margin" coordsize="66332,3398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">
                <v:group id="Group 4" o:spid="_x0000_s1027" style="position:absolute;width:65468;height:30186" coordsize="65468,3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2" o:spid="_x0000_s1028" style="position:absolute;top:2329;width:65468;height:27857" coordorigin=",2329" coordsize="65468,2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9" o:spid="_x0000_s1029" type="#_x0000_t75" style="position:absolute;left:12435;top:3048;width:37491;height:198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">
                      <v:imagedata r:id="rId12" o:title=""/>
                      <o:lock v:ext="edit" aspectratio="f"/>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4" o:spid="_x0000_s1030" type="#_x0000_t78" style="position:absolute;top:2329;width:12249;height:8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" adj="14035,,17672" filled="f" strokecolor="black [3213]" strokeweight="2pt">
                      <v:textbox>
                        <w:txbxContent>
                          <w:p w14:paraId="11D93183" w14:textId="77777777" w:rsidR="007854B9" w:rsidRDefault="007854B9" w:rsidP="007854B9">
                            <w:pPr>
                              <w:spacing w:after="0" w:line="240" w:lineRule="auto"/>
                              <w:jc w:val="center"/>
                              <w:rPr>
                                <w:b/>
                                <w:color w:val="000000" w:themeColor="text1"/>
                                <w:sz w:val="16"/>
                                <w:szCs w:val="16"/>
                              </w:rPr>
                            </w:pPr>
                            <w:r>
                              <w:rPr>
                                <w:b/>
                                <w:color w:val="000000" w:themeColor="text1"/>
                                <w:sz w:val="16"/>
                                <w:szCs w:val="16"/>
                              </w:rPr>
                              <w:t>Anak pemilik budaya Sunda Jawa Barat di Era Revolusi Industri 4.0</w:t>
                            </w:r>
                          </w:p>
                        </w:txbxContent>
                      </v:textbox>
                    </v:shape>
                    <v:roundrect id="Rounded Rectangle 5" o:spid="_x0000_s1031" style="position:absolute;left:50292;top:2329;width:15176;height:27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" filled="f" strokecolor="black [3213]" strokeweight="2pt">
                      <v:textbox>
                        <w:txbxContent>
                          <w:p w14:paraId="2D6B9FFF" w14:textId="77777777" w:rsidR="007854B9" w:rsidRDefault="007854B9" w:rsidP="007854B9">
                            <w:pPr>
                              <w:spacing w:after="0" w:line="240" w:lineRule="auto"/>
                              <w:jc w:val="center"/>
                              <w:rPr>
                                <w:b/>
                                <w:bCs/>
                                <w:color w:val="000000" w:themeColor="text1"/>
                                <w:sz w:val="16"/>
                              </w:rPr>
                            </w:pPr>
                            <w:r>
                              <w:rPr>
                                <w:b/>
                                <w:bCs/>
                                <w:color w:val="000000" w:themeColor="text1"/>
                                <w:sz w:val="16"/>
                              </w:rPr>
                              <w:t xml:space="preserve">Mental Manusia </w:t>
                            </w:r>
                          </w:p>
                          <w:p w14:paraId="14E5CA1D" w14:textId="77777777" w:rsidR="007854B9" w:rsidRDefault="007854B9" w:rsidP="007854B9">
                            <w:pPr>
                              <w:spacing w:after="0" w:line="240" w:lineRule="auto"/>
                              <w:jc w:val="center"/>
                              <w:rPr>
                                <w:b/>
                                <w:bCs/>
                                <w:color w:val="000000" w:themeColor="text1"/>
                                <w:sz w:val="16"/>
                              </w:rPr>
                            </w:pPr>
                            <w:r>
                              <w:rPr>
                                <w:b/>
                                <w:bCs/>
                                <w:color w:val="000000" w:themeColor="text1"/>
                                <w:sz w:val="16"/>
                              </w:rPr>
                              <w:t xml:space="preserve">pemilik Budaya Sunda </w:t>
                            </w:r>
                          </w:p>
                          <w:p w14:paraId="4E877128" w14:textId="77777777" w:rsidR="007854B9" w:rsidRDefault="007854B9" w:rsidP="007854B9">
                            <w:pPr>
                              <w:spacing w:after="0" w:line="240" w:lineRule="auto"/>
                              <w:ind w:left="-142" w:right="-138"/>
                              <w:jc w:val="center"/>
                              <w:rPr>
                                <w:b/>
                                <w:bCs/>
                                <w:color w:val="000000" w:themeColor="text1"/>
                                <w:sz w:val="16"/>
                              </w:rPr>
                            </w:pPr>
                            <w:r>
                              <w:rPr>
                                <w:b/>
                                <w:bCs/>
                                <w:color w:val="000000" w:themeColor="text1"/>
                                <w:sz w:val="16"/>
                              </w:rPr>
                              <w:t>Jawa Barat di Era Society 5.0</w:t>
                            </w:r>
                          </w:p>
                          <w:p w14:paraId="3D0CF555" w14:textId="77777777" w:rsidR="007854B9" w:rsidRDefault="007854B9" w:rsidP="007854B9">
                            <w:pPr>
                              <w:spacing w:after="0" w:line="240" w:lineRule="auto"/>
                              <w:ind w:left="-142" w:right="-138"/>
                              <w:jc w:val="center"/>
                              <w:rPr>
                                <w:b/>
                                <w:bCs/>
                                <w:color w:val="000000" w:themeColor="text1"/>
                                <w:sz w:val="16"/>
                              </w:rPr>
                            </w:pPr>
                          </w:p>
                          <w:p w14:paraId="352C83A3" w14:textId="77777777" w:rsidR="007854B9" w:rsidRDefault="007854B9" w:rsidP="007854B9">
                            <w:pPr>
                              <w:spacing w:line="240" w:lineRule="auto"/>
                              <w:ind w:left="-142" w:right="-138"/>
                              <w:jc w:val="right"/>
                              <w:rPr>
                                <w:color w:val="000000" w:themeColor="text1"/>
                                <w:sz w:val="16"/>
                              </w:rPr>
                            </w:pPr>
                            <w:r>
                              <w:rPr>
                                <w:color w:val="000000" w:themeColor="text1"/>
                                <w:sz w:val="16"/>
                                <w:lang w:val="en-ID"/>
                              </w:rPr>
                              <w:t>1. Kemampuan dalam mempersepsi diri terkait apa yang menjadi kelebihan dan kekurangan diri perlu dirasadari oleh diri;</w:t>
                            </w:r>
                          </w:p>
                          <w:p w14:paraId="07C2E22E" w14:textId="77777777" w:rsidR="007854B9" w:rsidRDefault="007854B9" w:rsidP="007854B9">
                            <w:pPr>
                              <w:spacing w:line="240" w:lineRule="auto"/>
                              <w:ind w:left="-142" w:right="-138"/>
                              <w:jc w:val="right"/>
                              <w:rPr>
                                <w:color w:val="000000" w:themeColor="text1"/>
                                <w:sz w:val="16"/>
                              </w:rPr>
                            </w:pPr>
                            <w:r>
                              <w:rPr>
                                <w:color w:val="000000" w:themeColor="text1"/>
                                <w:sz w:val="16"/>
                              </w:rPr>
                              <w:t xml:space="preserve">2. </w:t>
                            </w:r>
                            <w:r>
                              <w:rPr>
                                <w:color w:val="000000" w:themeColor="text1"/>
                                <w:sz w:val="16"/>
                                <w:lang w:val="en-ID"/>
                              </w:rPr>
                              <w:t>Jiwa ksatria dalam artian kemampuan mengatur jiwa pada diri agar senantiasa tetap berada pada titik netral;</w:t>
                            </w:r>
                          </w:p>
                          <w:p w14:paraId="5A6BA9A5" w14:textId="77777777" w:rsidR="007854B9" w:rsidRDefault="007854B9" w:rsidP="007854B9">
                            <w:pPr>
                              <w:spacing w:after="0" w:line="240" w:lineRule="auto"/>
                              <w:ind w:left="-142" w:right="-138"/>
                              <w:jc w:val="right"/>
                              <w:rPr>
                                <w:color w:val="000000" w:themeColor="text1"/>
                                <w:sz w:val="16"/>
                              </w:rPr>
                            </w:pPr>
                            <w:r>
                              <w:rPr>
                                <w:color w:val="000000" w:themeColor="text1"/>
                                <w:sz w:val="16"/>
                              </w:rPr>
                              <w:t xml:space="preserve">3. </w:t>
                            </w:r>
                            <w:r>
                              <w:rPr>
                                <w:color w:val="000000" w:themeColor="text1"/>
                                <w:sz w:val="16"/>
                                <w:lang w:val="en-ID"/>
                              </w:rPr>
                              <w:t>Tindakan yang berlandas pada pikiran dan perasaan diri hingga menyadari bahwa hidup berdampingan dengan individu lain.</w:t>
                            </w:r>
                          </w:p>
                        </w:txbxContent>
                      </v:textbox>
                    </v:roundrect>
                    <v:rect id="Rectangle 22" o:spid="_x0000_s1032" style="position:absolute;left:12249;top:2329;width:37522;height:2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" filled="f" strokecolor="black [3213]" strokeweight="2pt">
                      <v:stroke dashstyle="dash"/>
                    </v:rect>
                  </v:group>
                  <v:group id="Group 13" o:spid="_x0000_s1033" style="position:absolute;width:62717;height:2336" coordsize="62717,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4" style="position:absolute;top:1;width:9230;height:2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VCwgAAANsAAAAPAAAAZHJzL2Rvd25yZXYueG1sRE9NawIx&#10;EL0X+h/CFLxIzVak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CoIYVCwgAAANsAAAAPAAAA&#10;AAAAAAAAAAAAAAcCAABkcnMvZG93bnJldi54bWxQSwUGAAAAAAMAAwC3AAAA9gIAAAAA&#10;" filled="f" strokecolor="black [3213]" strokeweight="2pt">
                      <v:textbox>
                        <w:txbxContent>
                          <w:p w14:paraId="1D65BD07" w14:textId="77777777" w:rsidR="007854B9" w:rsidRDefault="007854B9" w:rsidP="007854B9">
                            <w:pPr>
                              <w:jc w:val="center"/>
                              <w:rPr>
                                <w:b/>
                                <w:color w:val="000000" w:themeColor="text1"/>
                              </w:rPr>
                            </w:pPr>
                            <w:r>
                              <w:rPr>
                                <w:b/>
                                <w:color w:val="000000" w:themeColor="text1"/>
                              </w:rPr>
                              <w:t>INPUT</w:t>
                            </w:r>
                          </w:p>
                        </w:txbxContent>
                      </v:textbox>
                    </v:rect>
                    <v:rect id="Rectangle 15" o:spid="_x0000_s1035" style="position:absolute;left:26741;top:1;width:9231;height:2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DZwgAAANsAAAAPAAAAZHJzL2Rvd25yZXYueG1sRE9NawIx&#10;EL0X+h/CFLxIzVaw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DHbSDZwgAAANsAAAAPAAAA&#10;AAAAAAAAAAAAAAcCAABkcnMvZG93bnJldi54bWxQSwUGAAAAAAMAAwC3AAAA9gIAAAAA&#10;" filled="f" strokecolor="black [3213]" strokeweight="2pt">
                      <v:textbox>
                        <w:txbxContent>
                          <w:p w14:paraId="31550FB1" w14:textId="77777777" w:rsidR="007854B9" w:rsidRDefault="007854B9" w:rsidP="007854B9">
                            <w:pPr>
                              <w:jc w:val="center"/>
                              <w:rPr>
                                <w:b/>
                                <w:color w:val="000000" w:themeColor="text1"/>
                              </w:rPr>
                            </w:pPr>
                            <w:r>
                              <w:rPr>
                                <w:b/>
                                <w:color w:val="000000" w:themeColor="text1"/>
                              </w:rPr>
                              <w:t>PROSES</w:t>
                            </w:r>
                          </w:p>
                        </w:txbxContent>
                      </v:textbox>
                    </v:rect>
                    <v:rect id="Rectangle 16" o:spid="_x0000_s1036" style="position:absolute;left:53487;width:9230;height:2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" filled="f" strokecolor="black [3213]" strokeweight="2pt">
                      <v:textbox>
                        <w:txbxContent>
                          <w:p w14:paraId="081D2D88" w14:textId="77777777" w:rsidR="007854B9" w:rsidRDefault="007854B9" w:rsidP="007854B9">
                            <w:pPr>
                              <w:jc w:val="center"/>
                              <w:rPr>
                                <w:b/>
                                <w:color w:val="000000" w:themeColor="text1"/>
                              </w:rPr>
                            </w:pPr>
                            <w:r>
                              <w:rPr>
                                <w:b/>
                                <w:color w:val="000000" w:themeColor="text1"/>
                              </w:rPr>
                              <w:t>OUTPUT</w:t>
                            </w:r>
                          </w:p>
                        </w:txbxContent>
                      </v:textbox>
                    </v:rect>
                    <v:shapetype id="_x0000_t32" coordsize="21600,21600" o:spt="32" o:oned="t" path="m,l21600,21600e" filled="f">
                      <v:path arrowok="t" fillok="f" o:connecttype="none"/>
                      <o:lock v:ext="edit" shapetype="t"/>
                    </v:shapetype>
                    <v:shape id="Straight Arrow Connector 17" o:spid="_x0000_s1037" type="#_x0000_t32" style="position:absolute;left:9230;top:1381;width:17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" strokecolor="black [3213]">
                      <v:stroke dashstyle="dash" endarrow="block"/>
                    </v:shape>
                    <v:shape id="Straight Arrow Connector 18" o:spid="_x0000_s1038" type="#_x0000_t32" style="position:absolute;left:35972;top:1295;width:17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" strokecolor="black [3213]">
                      <v:stroke dashstyle="dash" endarrow="block"/>
                    </v:shape>
                  </v:group>
                </v:group>
                <v:group id="Group 5" o:spid="_x0000_s1039" style="position:absolute;left:12680;top:4485;width:53652;height:29497" coordorigin="12680,4485" coordsize="53652,2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16" o:spid="_x0000_s1040" type="#_x0000_t202" style="position:absolute;left:12680;top:20789;width:1656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5BD64290" w14:textId="77777777" w:rsidR="007854B9" w:rsidRDefault="007854B9" w:rsidP="007854B9">
                          <w:pPr>
                            <w:jc w:val="center"/>
                            <w:rPr>
                              <w:rFonts w:ascii="Times New Roman" w:hAnsi="Times New Roman" w:cs="Times New Roman"/>
                              <w:sz w:val="14"/>
                            </w:rPr>
                          </w:pPr>
                          <w:r>
                            <w:rPr>
                              <w:rFonts w:ascii="Times New Roman" w:hAnsi="Times New Roman" w:cs="Times New Roman"/>
                              <w:sz w:val="14"/>
                            </w:rPr>
                            <w:t>Kartadinata dalam Supriatna et.al, 2016</w:t>
                          </w:r>
                        </w:p>
                      </w:txbxContent>
                    </v:textbox>
                  </v:shape>
                  <v:shape id="Text Box 17" o:spid="_x0000_s1041" type="#_x0000_t202" style="position:absolute;left:33211;top:4485;width:16561;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FA4FAC0" w14:textId="77777777" w:rsidR="007854B9" w:rsidRDefault="007854B9" w:rsidP="007854B9">
                          <w:pPr>
                            <w:jc w:val="center"/>
                            <w:rPr>
                              <w:sz w:val="14"/>
                              <w:szCs w:val="16"/>
                            </w:rPr>
                          </w:pPr>
                          <w:r>
                            <w:rPr>
                              <w:sz w:val="14"/>
                              <w:szCs w:val="16"/>
                            </w:rPr>
                            <w:t xml:space="preserve">Jersild et.al, 1961 &amp; </w:t>
                          </w:r>
                          <w:r>
                            <w:rPr>
                              <w:rFonts w:ascii="Times New Roman" w:hAnsi="Times New Roman"/>
                              <w:sz w:val="14"/>
                              <w:szCs w:val="16"/>
                            </w:rPr>
                            <w:t>Sudarya dalam Suardiana dan Astawan, 2012</w:t>
                          </w:r>
                        </w:p>
                      </w:txbxContent>
                    </v:textbox>
                  </v:shape>
                  <v:shape id="Text Box 18" o:spid="_x0000_s1042" type="#_x0000_t202" style="position:absolute;left:49772;top:31313;width:16560;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4D8432BD" w14:textId="77777777" w:rsidR="007854B9" w:rsidRDefault="007854B9" w:rsidP="007854B9">
                          <w:pPr>
                            <w:jc w:val="center"/>
                            <w:rPr>
                              <w:sz w:val="14"/>
                              <w:szCs w:val="16"/>
                            </w:rPr>
                          </w:pPr>
                          <w:r>
                            <w:rPr>
                              <w:sz w:val="14"/>
                              <w:szCs w:val="16"/>
                            </w:rPr>
                            <w:t>Herlambang, 2018</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43" type="#_x0000_t87" style="position:absolute;left:19496;top:12594;width:2755;height:155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" adj="319" strokecolor="black [3040]"/>
                  <v:shape id="Left Brace 10" o:spid="_x0000_s1044" type="#_x0000_t87" style="position:absolute;left:57408;top:26871;width:1377;height:92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" adj="268" strokecolor="black [3040]"/>
                  <v:shape id="Left Brace 11" o:spid="_x0000_s1045" type="#_x0000_t87" style="position:absolute;left:40716;top:517;width:1808;height:142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" adj="229" strokecolor="black [3040]"/>
                </v:group>
              </v:group>
            </w:pict>
          </mc:Fallback>
        </mc:AlternateContent>
      </w:r>
    </w:p>
    <w:p w14:paraId="14680CFB" w14:textId="77777777" w:rsidR="007854B9" w:rsidRDefault="007854B9" w:rsidP="007854B9">
      <w:pPr>
        <w:pStyle w:val="ListParagraph"/>
        <w:spacing w:after="0"/>
        <w:ind w:left="284"/>
        <w:jc w:val="both"/>
        <w:rPr>
          <w:rFonts w:cstheme="minorHAnsi"/>
          <w:sz w:val="24"/>
          <w:szCs w:val="24"/>
        </w:rPr>
      </w:pPr>
    </w:p>
    <w:p w14:paraId="76C6C801" w14:textId="77777777" w:rsidR="007854B9" w:rsidRDefault="007854B9" w:rsidP="007854B9">
      <w:pPr>
        <w:pStyle w:val="ListParagraph"/>
        <w:spacing w:after="0"/>
        <w:ind w:left="284"/>
        <w:jc w:val="both"/>
        <w:rPr>
          <w:rFonts w:cstheme="minorHAnsi"/>
          <w:sz w:val="24"/>
          <w:szCs w:val="24"/>
        </w:rPr>
      </w:pPr>
    </w:p>
    <w:p w14:paraId="42F3D1DD" w14:textId="77777777" w:rsidR="007854B9" w:rsidRDefault="007854B9" w:rsidP="007854B9">
      <w:pPr>
        <w:pStyle w:val="ListParagraph"/>
        <w:spacing w:after="0"/>
        <w:ind w:left="284"/>
        <w:jc w:val="both"/>
        <w:rPr>
          <w:rFonts w:cstheme="minorHAnsi"/>
          <w:sz w:val="24"/>
          <w:szCs w:val="24"/>
        </w:rPr>
      </w:pPr>
    </w:p>
    <w:p w14:paraId="1EC6DCBC" w14:textId="77777777" w:rsidR="007854B9" w:rsidRDefault="007854B9" w:rsidP="007854B9">
      <w:pPr>
        <w:pStyle w:val="ListParagraph"/>
        <w:spacing w:after="0"/>
        <w:ind w:left="284"/>
        <w:jc w:val="both"/>
        <w:rPr>
          <w:rFonts w:cstheme="minorHAnsi"/>
          <w:sz w:val="24"/>
          <w:szCs w:val="24"/>
        </w:rPr>
      </w:pPr>
    </w:p>
    <w:p w14:paraId="4E0EDCC8" w14:textId="77777777" w:rsidR="007854B9" w:rsidRDefault="007854B9" w:rsidP="007854B9">
      <w:pPr>
        <w:pStyle w:val="ListParagraph"/>
        <w:spacing w:after="0"/>
        <w:ind w:left="284"/>
        <w:jc w:val="both"/>
        <w:rPr>
          <w:rFonts w:cstheme="minorHAnsi"/>
          <w:sz w:val="24"/>
          <w:szCs w:val="24"/>
        </w:rPr>
      </w:pPr>
    </w:p>
    <w:p w14:paraId="2B38BF3F" w14:textId="77777777" w:rsidR="007854B9" w:rsidRDefault="007854B9" w:rsidP="007854B9">
      <w:pPr>
        <w:pStyle w:val="ListParagraph"/>
        <w:spacing w:after="0"/>
        <w:ind w:left="284"/>
        <w:jc w:val="both"/>
        <w:rPr>
          <w:rFonts w:cstheme="minorHAnsi"/>
          <w:sz w:val="24"/>
          <w:szCs w:val="24"/>
        </w:rPr>
      </w:pPr>
    </w:p>
    <w:p w14:paraId="3B0D9E84" w14:textId="77777777" w:rsidR="007854B9" w:rsidRDefault="007854B9" w:rsidP="007854B9">
      <w:pPr>
        <w:pStyle w:val="ListParagraph"/>
        <w:spacing w:after="0"/>
        <w:ind w:left="284"/>
        <w:jc w:val="both"/>
        <w:rPr>
          <w:rFonts w:cstheme="minorHAnsi"/>
          <w:sz w:val="24"/>
          <w:szCs w:val="24"/>
        </w:rPr>
      </w:pPr>
    </w:p>
    <w:p w14:paraId="14870480" w14:textId="77777777" w:rsidR="007854B9" w:rsidRDefault="007854B9" w:rsidP="007854B9">
      <w:pPr>
        <w:pStyle w:val="ListParagraph"/>
        <w:spacing w:after="0"/>
        <w:ind w:left="284"/>
        <w:jc w:val="both"/>
        <w:rPr>
          <w:rFonts w:cstheme="minorHAnsi"/>
          <w:sz w:val="24"/>
          <w:szCs w:val="24"/>
        </w:rPr>
      </w:pPr>
    </w:p>
    <w:p w14:paraId="1AC44E1C" w14:textId="77777777" w:rsidR="007854B9" w:rsidRDefault="007854B9" w:rsidP="007854B9">
      <w:pPr>
        <w:pStyle w:val="ListParagraph"/>
        <w:spacing w:after="0"/>
        <w:ind w:left="284"/>
        <w:jc w:val="both"/>
        <w:rPr>
          <w:rFonts w:cstheme="minorHAnsi"/>
          <w:sz w:val="24"/>
          <w:szCs w:val="24"/>
        </w:rPr>
      </w:pPr>
    </w:p>
    <w:p w14:paraId="77F55711" w14:textId="77777777" w:rsidR="007854B9" w:rsidRDefault="007854B9" w:rsidP="007854B9">
      <w:pPr>
        <w:pStyle w:val="ListParagraph"/>
        <w:spacing w:after="0"/>
        <w:ind w:left="284"/>
        <w:jc w:val="both"/>
        <w:rPr>
          <w:rFonts w:cstheme="minorHAnsi"/>
          <w:sz w:val="24"/>
          <w:szCs w:val="24"/>
        </w:rPr>
      </w:pPr>
    </w:p>
    <w:p w14:paraId="1A1A31A5" w14:textId="77777777" w:rsidR="007854B9" w:rsidRDefault="007854B9" w:rsidP="007854B9">
      <w:pPr>
        <w:pStyle w:val="ListParagraph"/>
        <w:spacing w:after="0"/>
        <w:ind w:left="284"/>
        <w:jc w:val="both"/>
        <w:rPr>
          <w:rFonts w:cstheme="minorHAnsi"/>
          <w:sz w:val="24"/>
          <w:szCs w:val="24"/>
        </w:rPr>
      </w:pPr>
    </w:p>
    <w:p w14:paraId="79EF5430" w14:textId="77777777" w:rsidR="007854B9" w:rsidRDefault="007854B9" w:rsidP="007854B9">
      <w:pPr>
        <w:pStyle w:val="ListParagraph"/>
        <w:spacing w:after="0"/>
        <w:ind w:left="284"/>
        <w:jc w:val="both"/>
        <w:rPr>
          <w:rFonts w:cstheme="minorHAnsi"/>
          <w:sz w:val="24"/>
          <w:szCs w:val="24"/>
        </w:rPr>
      </w:pPr>
    </w:p>
    <w:p w14:paraId="6D7DC00D" w14:textId="77777777" w:rsidR="007854B9" w:rsidRDefault="007854B9" w:rsidP="007854B9">
      <w:pPr>
        <w:pStyle w:val="ListParagraph"/>
        <w:spacing w:after="0"/>
        <w:ind w:left="284"/>
        <w:jc w:val="both"/>
        <w:rPr>
          <w:rFonts w:cstheme="minorHAnsi"/>
          <w:sz w:val="24"/>
          <w:szCs w:val="24"/>
        </w:rPr>
      </w:pPr>
    </w:p>
    <w:p w14:paraId="0C3DB46D" w14:textId="77777777" w:rsidR="007854B9" w:rsidRDefault="007854B9" w:rsidP="007854B9">
      <w:pPr>
        <w:pStyle w:val="ListParagraph"/>
        <w:spacing w:after="0"/>
        <w:ind w:left="284"/>
        <w:jc w:val="both"/>
        <w:rPr>
          <w:rFonts w:cstheme="minorHAnsi"/>
          <w:sz w:val="24"/>
          <w:szCs w:val="24"/>
        </w:rPr>
      </w:pPr>
    </w:p>
    <w:p w14:paraId="363F7D42" w14:textId="77777777" w:rsidR="007854B9" w:rsidRDefault="007854B9" w:rsidP="007854B9">
      <w:pPr>
        <w:pStyle w:val="ListParagraph"/>
        <w:spacing w:after="0"/>
        <w:ind w:left="284"/>
        <w:jc w:val="both"/>
        <w:rPr>
          <w:rFonts w:cstheme="minorHAnsi"/>
          <w:sz w:val="24"/>
          <w:szCs w:val="24"/>
        </w:rPr>
      </w:pPr>
    </w:p>
    <w:p w14:paraId="3CB527A4" w14:textId="77777777" w:rsidR="007854B9" w:rsidRDefault="007854B9" w:rsidP="007854B9">
      <w:pPr>
        <w:pStyle w:val="ListParagraph"/>
        <w:spacing w:after="0"/>
        <w:ind w:left="284"/>
        <w:jc w:val="both"/>
        <w:rPr>
          <w:rFonts w:cstheme="minorHAnsi"/>
          <w:sz w:val="24"/>
          <w:szCs w:val="24"/>
        </w:rPr>
      </w:pPr>
    </w:p>
    <w:p w14:paraId="0CBE902E" w14:textId="77777777" w:rsidR="007854B9" w:rsidRDefault="007854B9" w:rsidP="007854B9">
      <w:pPr>
        <w:spacing w:after="0"/>
        <w:jc w:val="center"/>
        <w:rPr>
          <w:rFonts w:cstheme="minorHAnsi"/>
          <w:sz w:val="24"/>
          <w:szCs w:val="24"/>
        </w:rPr>
      </w:pPr>
      <w:r>
        <w:rPr>
          <w:rFonts w:cstheme="minorHAnsi"/>
          <w:sz w:val="24"/>
          <w:szCs w:val="24"/>
        </w:rPr>
        <w:t xml:space="preserve">Gambar 1. Skema Pembangunan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era Society 5.0 </w:t>
      </w:r>
      <w:proofErr w:type="spellStart"/>
      <w:r>
        <w:rPr>
          <w:rFonts w:cstheme="minorHAnsi"/>
          <w:sz w:val="24"/>
          <w:szCs w:val="24"/>
        </w:rPr>
        <w:t>melalui</w:t>
      </w:r>
      <w:proofErr w:type="spellEnd"/>
      <w:r>
        <w:rPr>
          <w:rFonts w:cstheme="minorHAnsi"/>
          <w:sz w:val="24"/>
          <w:szCs w:val="24"/>
        </w:rPr>
        <w:t xml:space="preserve"> </w:t>
      </w:r>
      <w:proofErr w:type="spellStart"/>
      <w:r>
        <w:rPr>
          <w:rFonts w:cstheme="minorHAnsi"/>
          <w:sz w:val="24"/>
          <w:szCs w:val="24"/>
        </w:rPr>
        <w:t>Penanaman</w:t>
      </w:r>
      <w:proofErr w:type="spellEnd"/>
      <w:r>
        <w:rPr>
          <w:rFonts w:cstheme="minorHAnsi"/>
          <w:sz w:val="24"/>
          <w:szCs w:val="24"/>
        </w:rPr>
        <w:t xml:space="preserve"> Citra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pada Anak di Era </w:t>
      </w:r>
      <w:proofErr w:type="spellStart"/>
      <w:r>
        <w:rPr>
          <w:rFonts w:cstheme="minorHAnsi"/>
          <w:sz w:val="24"/>
          <w:szCs w:val="24"/>
        </w:rPr>
        <w:t>Revolusi</w:t>
      </w:r>
      <w:proofErr w:type="spellEnd"/>
      <w:r>
        <w:rPr>
          <w:rFonts w:cstheme="minorHAnsi"/>
          <w:sz w:val="24"/>
          <w:szCs w:val="24"/>
        </w:rPr>
        <w:t xml:space="preserve"> </w:t>
      </w:r>
      <w:proofErr w:type="spellStart"/>
      <w:r>
        <w:rPr>
          <w:rFonts w:cstheme="minorHAnsi"/>
          <w:sz w:val="24"/>
          <w:szCs w:val="24"/>
        </w:rPr>
        <w:t>Industri</w:t>
      </w:r>
      <w:proofErr w:type="spellEnd"/>
      <w:r>
        <w:rPr>
          <w:rFonts w:cstheme="minorHAnsi"/>
          <w:sz w:val="24"/>
          <w:szCs w:val="24"/>
        </w:rPr>
        <w:t xml:space="preserve"> 4.0.</w:t>
      </w:r>
    </w:p>
    <w:p w14:paraId="05ADE0C6" w14:textId="77777777" w:rsidR="007854B9" w:rsidRDefault="007854B9" w:rsidP="007854B9">
      <w:pPr>
        <w:spacing w:after="0"/>
        <w:jc w:val="both"/>
        <w:rPr>
          <w:rFonts w:cstheme="minorHAnsi"/>
          <w:b/>
          <w:sz w:val="24"/>
          <w:szCs w:val="24"/>
        </w:rPr>
      </w:pPr>
    </w:p>
    <w:p w14:paraId="7A94B7E9" w14:textId="77777777" w:rsidR="007854B9" w:rsidRDefault="007854B9" w:rsidP="007854B9">
      <w:pPr>
        <w:spacing w:after="0"/>
        <w:jc w:val="both"/>
        <w:rPr>
          <w:rFonts w:cstheme="minorHAnsi"/>
          <w:b/>
          <w:sz w:val="24"/>
          <w:szCs w:val="24"/>
        </w:rPr>
      </w:pPr>
      <w:r>
        <w:rPr>
          <w:rFonts w:cstheme="minorHAnsi"/>
          <w:b/>
          <w:sz w:val="24"/>
          <w:szCs w:val="24"/>
        </w:rPr>
        <w:t>HASIL DAN PEMBAHASAN</w:t>
      </w:r>
    </w:p>
    <w:p w14:paraId="36605763" w14:textId="77777777" w:rsidR="007854B9" w:rsidRDefault="007854B9" w:rsidP="007854B9">
      <w:pPr>
        <w:pStyle w:val="ListParagraph"/>
        <w:numPr>
          <w:ilvl w:val="0"/>
          <w:numId w:val="9"/>
        </w:numPr>
        <w:spacing w:after="0"/>
        <w:ind w:left="284" w:hanging="284"/>
        <w:jc w:val="both"/>
        <w:rPr>
          <w:rFonts w:cstheme="minorHAnsi"/>
          <w:sz w:val="24"/>
          <w:szCs w:val="24"/>
        </w:rPr>
      </w:pPr>
      <w:r>
        <w:rPr>
          <w:rFonts w:cstheme="minorHAnsi"/>
          <w:sz w:val="24"/>
          <w:szCs w:val="24"/>
        </w:rPr>
        <w:t>Pedagogik sebagai dongkrak pembangun mental manusia Jawa Barat era Society 5.0</w:t>
      </w:r>
    </w:p>
    <w:p w14:paraId="2905409E" w14:textId="77777777" w:rsidR="007854B9" w:rsidRDefault="007854B9" w:rsidP="007854B9">
      <w:pPr>
        <w:pStyle w:val="ListParagraph"/>
        <w:spacing w:after="0"/>
        <w:ind w:left="0" w:firstLine="644"/>
        <w:jc w:val="both"/>
        <w:rPr>
          <w:rFonts w:cstheme="minorHAnsi"/>
          <w:sz w:val="24"/>
          <w:szCs w:val="24"/>
        </w:rPr>
      </w:pPr>
      <w:r>
        <w:rPr>
          <w:rFonts w:cstheme="minorHAnsi"/>
          <w:sz w:val="24"/>
          <w:szCs w:val="24"/>
        </w:rPr>
        <w:t xml:space="preserve">Salah satu elemen penting dalam pembangunan mental manusia Jawa Barat yang akan hidup di era Society 5.0 adalah pendidikan anak di era revolusi industry 4.0 (Yasbiati et.al, 2019; dan Gandana 2019). Selain konsep inovasi digital ditekankan dalam pendidikan anak, konsep konservasi budaya lokal pun wajib ditanamkan pada diri setiap anak. Setiap warga asli Provinsi Jawa Barat secara otomatis adalah sebagai pemilik budaya Sunda. Proses konservasi dalam konsep penanaman nilai budaya sunda pada diri anak di Jawa Barat dapat dilakukan melalui etnopedagogik. Etno-pedagogik merupakan konsep pendidikan anak berbasis budaya dengan tujuan penanaman nilai-nilai kearifan </w:t>
      </w:r>
      <w:r>
        <w:rPr>
          <w:rFonts w:cstheme="minorHAnsi"/>
          <w:sz w:val="24"/>
          <w:szCs w:val="24"/>
        </w:rPr>
        <w:lastRenderedPageBreak/>
        <w:t xml:space="preserve">lokal pada diri anak didik agar memiliki sikap percaya diri, mau mengakui, dan mampu menjungjung tinggi budaya daerahnya sendiri. </w:t>
      </w:r>
    </w:p>
    <w:p w14:paraId="498CA419" w14:textId="77777777" w:rsidR="007854B9" w:rsidRDefault="007854B9" w:rsidP="007854B9">
      <w:pPr>
        <w:pStyle w:val="ListParagraph"/>
        <w:spacing w:after="0"/>
        <w:ind w:left="0" w:firstLine="644"/>
        <w:jc w:val="both"/>
        <w:rPr>
          <w:rFonts w:cstheme="minorHAnsi"/>
          <w:sz w:val="24"/>
          <w:szCs w:val="24"/>
        </w:rPr>
      </w:pPr>
      <w:r>
        <w:rPr>
          <w:rFonts w:cstheme="minorHAnsi"/>
          <w:sz w:val="24"/>
          <w:szCs w:val="24"/>
        </w:rPr>
        <w:t xml:space="preserve">Metode penerapan etno-pedagogik budaya Sunda dalam pendidikan anak di Jawa Barat dapat dilakukan secara langsung bahkan diagendakan dalam proses kegiatan belajar di sekolah. Guru harus menyuratkan hingga mengintegrasikan kegiatan-kegiatan budaya Sunda dalam rencana pembelajaran. Selain itu dalam proses kegiatan pembelajaran anak harus difasilitasi kegiatan-kegiatan praktikum yang berkaitan dengan sistem yang berlaku dalam budaya Sunda. Kegiatan praktikum dalam proses pembelajaran dapat dilakukan secara alami atau langsung seperti membiasakan berbicara menggunakan Bahasa Sunda atau dilakukan konsep skenario melalui kegiatan bermain peran (sosio drama), kakawihan, dan melakukan permainan-permainan tradisional “kaulinan barudak Sunda”. </w:t>
      </w:r>
    </w:p>
    <w:p w14:paraId="33801D7D" w14:textId="77777777" w:rsidR="007854B9" w:rsidRDefault="007854B9" w:rsidP="007854B9">
      <w:pPr>
        <w:pStyle w:val="ListParagraph"/>
        <w:spacing w:after="0"/>
        <w:ind w:left="0" w:firstLine="644"/>
        <w:jc w:val="both"/>
        <w:rPr>
          <w:rFonts w:cstheme="minorHAnsi"/>
          <w:sz w:val="24"/>
          <w:szCs w:val="24"/>
        </w:rPr>
      </w:pPr>
      <w:r>
        <w:rPr>
          <w:rFonts w:cstheme="minorHAnsi"/>
          <w:sz w:val="24"/>
          <w:szCs w:val="24"/>
        </w:rPr>
        <w:t>Berdasarkan data hasil penelitian yang telah dilakukan oleh Gandana (2016) menyatakan bahwa permainan tradisional “kaulinan barudak” Sunda dapat meningkatkan kecerdasan emosional anak Jawa Barat secara signifikan. Selain itu hasil penelitian Syaodih dan Agustin (2013) menyatakan bahwa permainan tradisional “kaulinan barudak” sunda dapat meningkatkan nilai karakter anak Jawa Barat secara signifikan. Kemudian dikuatkan oleh hasil penelitian Gandana dkk. (2018) yang menyatakan bahwa permainan tradisional “kaulinan barudak” Sunda dapat meningkatkan keterampilan interpersonal dan intrapersonal anak Jawa Barat.</w:t>
      </w:r>
    </w:p>
    <w:p w14:paraId="54F8060C" w14:textId="77777777" w:rsidR="007854B9" w:rsidRDefault="007854B9" w:rsidP="007854B9">
      <w:pPr>
        <w:pStyle w:val="ListParagraph"/>
        <w:spacing w:after="0"/>
        <w:ind w:left="0" w:firstLine="644"/>
        <w:jc w:val="both"/>
        <w:rPr>
          <w:rFonts w:cstheme="minorHAnsi"/>
          <w:sz w:val="24"/>
          <w:szCs w:val="24"/>
        </w:rPr>
      </w:pPr>
      <w:r>
        <w:rPr>
          <w:rFonts w:cstheme="minorHAnsi"/>
          <w:sz w:val="24"/>
          <w:szCs w:val="24"/>
        </w:rPr>
        <w:t>Beberapa data hasil penelitian tersebut menunjukan bahwa penerapan etno-pedagogik merupakan dongkrak pembangun mental manusia Jawa Barat agar mereka mampu bertahan hidup di masa depan.</w:t>
      </w:r>
    </w:p>
    <w:p w14:paraId="4A0CD8B2" w14:textId="77777777" w:rsidR="007854B9" w:rsidRDefault="007854B9" w:rsidP="007854B9">
      <w:pPr>
        <w:pStyle w:val="ListParagraph"/>
        <w:spacing w:after="0"/>
        <w:ind w:left="0" w:firstLine="644"/>
        <w:jc w:val="both"/>
        <w:rPr>
          <w:rFonts w:cstheme="minorHAnsi"/>
          <w:sz w:val="24"/>
          <w:szCs w:val="24"/>
        </w:rPr>
      </w:pPr>
    </w:p>
    <w:p w14:paraId="69E1F270" w14:textId="77777777" w:rsidR="007854B9" w:rsidRDefault="007854B9" w:rsidP="007854B9">
      <w:pPr>
        <w:pStyle w:val="ListParagraph"/>
        <w:numPr>
          <w:ilvl w:val="0"/>
          <w:numId w:val="9"/>
        </w:numPr>
        <w:spacing w:after="0"/>
        <w:ind w:left="284" w:hanging="284"/>
        <w:jc w:val="both"/>
        <w:rPr>
          <w:rFonts w:cstheme="minorHAnsi"/>
          <w:sz w:val="24"/>
          <w:szCs w:val="24"/>
        </w:rPr>
      </w:pPr>
      <w:r>
        <w:rPr>
          <w:rFonts w:cstheme="minorHAnsi"/>
          <w:sz w:val="24"/>
          <w:szCs w:val="24"/>
        </w:rPr>
        <w:t>Citra diri Sunda sebagai fondasi dalam pembangunan mental manusia Jawa Barat era Society 5.0</w:t>
      </w:r>
    </w:p>
    <w:p w14:paraId="1C1EA15C" w14:textId="77777777" w:rsidR="007854B9" w:rsidRDefault="007854B9" w:rsidP="007854B9">
      <w:pPr>
        <w:spacing w:after="0"/>
        <w:ind w:firstLine="567"/>
        <w:jc w:val="both"/>
        <w:rPr>
          <w:rFonts w:cstheme="minorHAnsi"/>
          <w:sz w:val="24"/>
          <w:szCs w:val="24"/>
        </w:rPr>
      </w:pPr>
      <w:r>
        <w:rPr>
          <w:rFonts w:cstheme="minorHAnsi"/>
          <w:sz w:val="24"/>
          <w:szCs w:val="24"/>
        </w:rPr>
        <w:t xml:space="preserve">Citra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diartikan</w:t>
      </w:r>
      <w:proofErr w:type="spellEnd"/>
      <w:r>
        <w:rPr>
          <w:rFonts w:cstheme="minorHAnsi"/>
          <w:sz w:val="24"/>
          <w:szCs w:val="24"/>
        </w:rPr>
        <w:t xml:space="preserve"> </w:t>
      </w:r>
      <w:proofErr w:type="spellStart"/>
      <w:r>
        <w:rPr>
          <w:rFonts w:cstheme="minorHAnsi"/>
          <w:sz w:val="24"/>
          <w:szCs w:val="24"/>
        </w:rPr>
        <w:t>sebagai</w:t>
      </w:r>
      <w:proofErr w:type="spellEnd"/>
      <w:r>
        <w:rPr>
          <w:rFonts w:cstheme="minorHAnsi"/>
          <w:sz w:val="24"/>
          <w:szCs w:val="24"/>
        </w:rPr>
        <w:t xml:space="preserve"> </w:t>
      </w:r>
      <w:proofErr w:type="spellStart"/>
      <w:r>
        <w:rPr>
          <w:rFonts w:cstheme="minorHAnsi"/>
          <w:sz w:val="24"/>
          <w:szCs w:val="24"/>
        </w:rPr>
        <w:t>cerminan</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yang </w:t>
      </w:r>
      <w:proofErr w:type="spellStart"/>
      <w:r>
        <w:rPr>
          <w:rFonts w:cstheme="minorHAnsi"/>
          <w:sz w:val="24"/>
          <w:szCs w:val="24"/>
        </w:rPr>
        <w:t>terpancar</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perilaku</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individu</w:t>
      </w:r>
      <w:proofErr w:type="spellEnd"/>
      <w:r>
        <w:rPr>
          <w:rFonts w:cstheme="minorHAnsi"/>
          <w:sz w:val="24"/>
          <w:szCs w:val="24"/>
        </w:rPr>
        <w:t xml:space="preserve"> </w:t>
      </w:r>
      <w:proofErr w:type="spellStart"/>
      <w:r>
        <w:rPr>
          <w:rFonts w:cstheme="minorHAnsi"/>
          <w:sz w:val="24"/>
          <w:szCs w:val="24"/>
        </w:rPr>
        <w:t>secara</w:t>
      </w:r>
      <w:proofErr w:type="spellEnd"/>
      <w:r>
        <w:rPr>
          <w:rFonts w:cstheme="minorHAnsi"/>
          <w:sz w:val="24"/>
          <w:szCs w:val="24"/>
        </w:rPr>
        <w:t xml:space="preserve"> </w:t>
      </w:r>
      <w:proofErr w:type="spellStart"/>
      <w:r>
        <w:rPr>
          <w:rFonts w:cstheme="minorHAnsi"/>
          <w:sz w:val="24"/>
          <w:szCs w:val="24"/>
        </w:rPr>
        <w:t>khusus</w:t>
      </w:r>
      <w:proofErr w:type="spellEnd"/>
      <w:r>
        <w:rPr>
          <w:rFonts w:cstheme="minorHAnsi"/>
          <w:sz w:val="24"/>
          <w:szCs w:val="24"/>
        </w:rPr>
        <w:t xml:space="preserve"> </w:t>
      </w:r>
      <w:proofErr w:type="spellStart"/>
      <w:r>
        <w:rPr>
          <w:rFonts w:cstheme="minorHAnsi"/>
          <w:sz w:val="24"/>
          <w:szCs w:val="24"/>
        </w:rPr>
        <w:t>warga</w:t>
      </w:r>
      <w:proofErr w:type="spellEnd"/>
      <w:r>
        <w:rPr>
          <w:rFonts w:cstheme="minorHAnsi"/>
          <w:sz w:val="24"/>
          <w:szCs w:val="24"/>
        </w:rPr>
        <w:t xml:space="preserve"> </w:t>
      </w:r>
      <w:proofErr w:type="spellStart"/>
      <w:r>
        <w:rPr>
          <w:rFonts w:cstheme="minorHAnsi"/>
          <w:sz w:val="24"/>
          <w:szCs w:val="24"/>
        </w:rPr>
        <w:t>asli</w:t>
      </w:r>
      <w:proofErr w:type="spellEnd"/>
      <w:r>
        <w:rPr>
          <w:rFonts w:cstheme="minorHAnsi"/>
          <w:sz w:val="24"/>
          <w:szCs w:val="24"/>
        </w:rPr>
        <w:t xml:space="preserve"> </w:t>
      </w:r>
      <w:proofErr w:type="spellStart"/>
      <w:r>
        <w:rPr>
          <w:rFonts w:cstheme="minorHAnsi"/>
          <w:sz w:val="24"/>
          <w:szCs w:val="24"/>
        </w:rPr>
        <w:t>Provinsi</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w:t>
      </w:r>
      <w:proofErr w:type="spellStart"/>
      <w:r>
        <w:rPr>
          <w:rFonts w:cstheme="minorHAnsi"/>
          <w:sz w:val="24"/>
          <w:szCs w:val="24"/>
        </w:rPr>
        <w:t>sebagai</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Jersild</w:t>
      </w:r>
      <w:proofErr w:type="spellEnd"/>
      <w:r>
        <w:rPr>
          <w:rFonts w:cstheme="minorHAnsi"/>
          <w:sz w:val="24"/>
          <w:szCs w:val="24"/>
        </w:rPr>
        <w:t xml:space="preserve"> (1961) </w:t>
      </w:r>
      <w:proofErr w:type="spellStart"/>
      <w:r>
        <w:rPr>
          <w:rFonts w:cstheme="minorHAnsi"/>
          <w:sz w:val="24"/>
          <w:szCs w:val="24"/>
        </w:rPr>
        <w:t>mengemukakan</w:t>
      </w:r>
      <w:proofErr w:type="spellEnd"/>
      <w:r>
        <w:rPr>
          <w:rFonts w:cstheme="minorHAnsi"/>
          <w:sz w:val="24"/>
          <w:szCs w:val="24"/>
        </w:rPr>
        <w:t xml:space="preserve"> </w:t>
      </w:r>
      <w:proofErr w:type="spellStart"/>
      <w:r>
        <w:rPr>
          <w:rFonts w:cstheme="minorHAnsi"/>
          <w:sz w:val="24"/>
          <w:szCs w:val="24"/>
        </w:rPr>
        <w:t>pandangan</w:t>
      </w:r>
      <w:proofErr w:type="spellEnd"/>
      <w:r>
        <w:rPr>
          <w:rFonts w:cstheme="minorHAnsi"/>
          <w:sz w:val="24"/>
          <w:szCs w:val="24"/>
        </w:rPr>
        <w:t xml:space="preserve"> </w:t>
      </w:r>
      <w:proofErr w:type="spellStart"/>
      <w:r>
        <w:rPr>
          <w:rFonts w:cstheme="minorHAnsi"/>
          <w:sz w:val="24"/>
          <w:szCs w:val="24"/>
        </w:rPr>
        <w:t>terkait</w:t>
      </w:r>
      <w:proofErr w:type="spellEnd"/>
      <w:r>
        <w:rPr>
          <w:rFonts w:cstheme="minorHAnsi"/>
          <w:sz w:val="24"/>
          <w:szCs w:val="24"/>
        </w:rPr>
        <w:t xml:space="preserve"> </w:t>
      </w:r>
      <w:proofErr w:type="spellStart"/>
      <w:r>
        <w:rPr>
          <w:rFonts w:cstheme="minorHAnsi"/>
          <w:sz w:val="24"/>
          <w:szCs w:val="24"/>
        </w:rPr>
        <w:t>tiga</w:t>
      </w:r>
      <w:proofErr w:type="spellEnd"/>
      <w:r>
        <w:rPr>
          <w:rFonts w:cstheme="minorHAnsi"/>
          <w:sz w:val="24"/>
          <w:szCs w:val="24"/>
        </w:rPr>
        <w:t xml:space="preserve"> </w:t>
      </w:r>
      <w:proofErr w:type="spellStart"/>
      <w:r>
        <w:rPr>
          <w:rFonts w:cstheme="minorHAnsi"/>
          <w:sz w:val="24"/>
          <w:szCs w:val="24"/>
        </w:rPr>
        <w:t>komponen</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setiap</w:t>
      </w:r>
      <w:proofErr w:type="spellEnd"/>
      <w:r>
        <w:rPr>
          <w:rFonts w:cstheme="minorHAnsi"/>
          <w:sz w:val="24"/>
          <w:szCs w:val="24"/>
        </w:rPr>
        <w:t xml:space="preserve"> </w:t>
      </w:r>
      <w:proofErr w:type="spellStart"/>
      <w:r>
        <w:rPr>
          <w:rFonts w:cstheme="minorHAnsi"/>
          <w:sz w:val="24"/>
          <w:szCs w:val="24"/>
        </w:rPr>
        <w:t>individu</w:t>
      </w:r>
      <w:proofErr w:type="spellEnd"/>
      <w:r>
        <w:rPr>
          <w:rFonts w:cstheme="minorHAnsi"/>
          <w:sz w:val="24"/>
          <w:szCs w:val="24"/>
        </w:rPr>
        <w:t xml:space="preserve"> </w:t>
      </w:r>
      <w:proofErr w:type="spellStart"/>
      <w:r>
        <w:rPr>
          <w:rFonts w:cstheme="minorHAnsi"/>
          <w:sz w:val="24"/>
          <w:szCs w:val="24"/>
        </w:rPr>
        <w:t>yaitu</w:t>
      </w:r>
      <w:proofErr w:type="spellEnd"/>
      <w:r>
        <w:rPr>
          <w:rFonts w:cstheme="minorHAnsi"/>
          <w:sz w:val="24"/>
          <w:szCs w:val="24"/>
        </w:rPr>
        <w:t xml:space="preserve"> </w:t>
      </w:r>
      <w:proofErr w:type="spellStart"/>
      <w:r>
        <w:rPr>
          <w:rFonts w:cstheme="minorHAnsi"/>
          <w:i/>
          <w:sz w:val="24"/>
          <w:szCs w:val="24"/>
        </w:rPr>
        <w:t>phyiscal</w:t>
      </w:r>
      <w:proofErr w:type="spellEnd"/>
      <w:r>
        <w:rPr>
          <w:rFonts w:cstheme="minorHAnsi"/>
          <w:i/>
          <w:sz w:val="24"/>
          <w:szCs w:val="24"/>
        </w:rPr>
        <w:t xml:space="preserve"> </w:t>
      </w:r>
      <w:proofErr w:type="spellStart"/>
      <w:r>
        <w:rPr>
          <w:rFonts w:cstheme="minorHAnsi"/>
          <w:i/>
          <w:sz w:val="24"/>
          <w:szCs w:val="24"/>
        </w:rPr>
        <w:t>self image</w:t>
      </w:r>
      <w:proofErr w:type="spellEnd"/>
      <w:r>
        <w:rPr>
          <w:rFonts w:cstheme="minorHAnsi"/>
          <w:i/>
          <w:sz w:val="24"/>
          <w:szCs w:val="24"/>
        </w:rPr>
        <w:t xml:space="preserve">, psychological </w:t>
      </w:r>
      <w:proofErr w:type="spellStart"/>
      <w:r>
        <w:rPr>
          <w:rFonts w:cstheme="minorHAnsi"/>
          <w:i/>
          <w:sz w:val="24"/>
          <w:szCs w:val="24"/>
        </w:rPr>
        <w:t>self image</w:t>
      </w:r>
      <w:proofErr w:type="spellEnd"/>
      <w:r>
        <w:rPr>
          <w:rFonts w:cstheme="minorHAnsi"/>
          <w:i/>
          <w:sz w:val="24"/>
          <w:szCs w:val="24"/>
        </w:rPr>
        <w:t xml:space="preserve">, dan social </w:t>
      </w:r>
      <w:proofErr w:type="spellStart"/>
      <w:r>
        <w:rPr>
          <w:rFonts w:cstheme="minorHAnsi"/>
          <w:i/>
          <w:sz w:val="24"/>
          <w:szCs w:val="24"/>
        </w:rPr>
        <w:t>self image</w:t>
      </w:r>
      <w:proofErr w:type="spellEnd"/>
      <w:r>
        <w:rPr>
          <w:rFonts w:cstheme="minorHAnsi"/>
          <w:sz w:val="24"/>
          <w:szCs w:val="24"/>
        </w:rPr>
        <w:t xml:space="preserve">. </w:t>
      </w:r>
      <w:proofErr w:type="spellStart"/>
      <w:r>
        <w:rPr>
          <w:rFonts w:cstheme="minorHAnsi"/>
          <w:sz w:val="24"/>
          <w:szCs w:val="24"/>
        </w:rPr>
        <w:t>Tiga</w:t>
      </w:r>
      <w:proofErr w:type="spellEnd"/>
      <w:r>
        <w:rPr>
          <w:rFonts w:cstheme="minorHAnsi"/>
          <w:sz w:val="24"/>
          <w:szCs w:val="24"/>
        </w:rPr>
        <w:t xml:space="preserve"> </w:t>
      </w:r>
      <w:proofErr w:type="spellStart"/>
      <w:r>
        <w:rPr>
          <w:rFonts w:cstheme="minorHAnsi"/>
          <w:sz w:val="24"/>
          <w:szCs w:val="24"/>
        </w:rPr>
        <w:t>komponen</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tersebut</w:t>
      </w:r>
      <w:proofErr w:type="spellEnd"/>
      <w:r>
        <w:rPr>
          <w:rFonts w:cstheme="minorHAnsi"/>
          <w:sz w:val="24"/>
          <w:szCs w:val="24"/>
        </w:rPr>
        <w:t xml:space="preserve"> </w:t>
      </w:r>
      <w:proofErr w:type="spellStart"/>
      <w:r>
        <w:rPr>
          <w:rFonts w:cstheme="minorHAnsi"/>
          <w:sz w:val="24"/>
          <w:szCs w:val="24"/>
        </w:rPr>
        <w:t>merupakan</w:t>
      </w:r>
      <w:proofErr w:type="spellEnd"/>
      <w:r>
        <w:rPr>
          <w:rFonts w:cstheme="minorHAnsi"/>
          <w:sz w:val="24"/>
          <w:szCs w:val="24"/>
        </w:rPr>
        <w:t xml:space="preserve"> </w:t>
      </w:r>
      <w:proofErr w:type="spellStart"/>
      <w:r>
        <w:rPr>
          <w:rFonts w:cstheme="minorHAnsi"/>
          <w:sz w:val="24"/>
          <w:szCs w:val="24"/>
        </w:rPr>
        <w:t>bentuk</w:t>
      </w:r>
      <w:proofErr w:type="spellEnd"/>
      <w:r>
        <w:rPr>
          <w:rFonts w:cstheme="minorHAnsi"/>
          <w:sz w:val="24"/>
          <w:szCs w:val="24"/>
        </w:rPr>
        <w:t xml:space="preserve"> </w:t>
      </w:r>
      <w:proofErr w:type="spellStart"/>
      <w:r>
        <w:rPr>
          <w:rFonts w:cstheme="minorHAnsi"/>
          <w:sz w:val="24"/>
          <w:szCs w:val="24"/>
        </w:rPr>
        <w:t>balutan</w:t>
      </w:r>
      <w:proofErr w:type="spellEnd"/>
      <w:r>
        <w:rPr>
          <w:rFonts w:cstheme="minorHAnsi"/>
          <w:sz w:val="24"/>
          <w:szCs w:val="24"/>
        </w:rPr>
        <w:t xml:space="preserve"> </w:t>
      </w:r>
      <w:proofErr w:type="spellStart"/>
      <w:r>
        <w:rPr>
          <w:rFonts w:cstheme="minorHAnsi"/>
          <w:sz w:val="24"/>
          <w:szCs w:val="24"/>
        </w:rPr>
        <w:t>dari</w:t>
      </w:r>
      <w:proofErr w:type="spellEnd"/>
      <w:r>
        <w:rPr>
          <w:rFonts w:cstheme="minorHAnsi"/>
          <w:sz w:val="24"/>
          <w:szCs w:val="24"/>
        </w:rPr>
        <w:t xml:space="preserve"> </w:t>
      </w:r>
      <w:proofErr w:type="spellStart"/>
      <w:r>
        <w:rPr>
          <w:rFonts w:cstheme="minorHAnsi"/>
          <w:sz w:val="24"/>
          <w:szCs w:val="24"/>
        </w:rPr>
        <w:t>perilaku</w:t>
      </w:r>
      <w:proofErr w:type="spellEnd"/>
      <w:r>
        <w:rPr>
          <w:rFonts w:cstheme="minorHAnsi"/>
          <w:sz w:val="24"/>
          <w:szCs w:val="24"/>
        </w:rPr>
        <w:t xml:space="preserve">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yang </w:t>
      </w:r>
      <w:proofErr w:type="spellStart"/>
      <w:r>
        <w:rPr>
          <w:rFonts w:cstheme="minorHAnsi"/>
          <w:sz w:val="24"/>
          <w:szCs w:val="24"/>
        </w:rPr>
        <w:t>memegang</w:t>
      </w:r>
      <w:proofErr w:type="spellEnd"/>
      <w:r>
        <w:rPr>
          <w:rFonts w:cstheme="minorHAnsi"/>
          <w:sz w:val="24"/>
          <w:szCs w:val="24"/>
        </w:rPr>
        <w:t xml:space="preserve"> </w:t>
      </w:r>
      <w:proofErr w:type="spellStart"/>
      <w:r>
        <w:rPr>
          <w:rFonts w:cstheme="minorHAnsi"/>
          <w:sz w:val="24"/>
          <w:szCs w:val="24"/>
        </w:rPr>
        <w:t>teguh</w:t>
      </w:r>
      <w:proofErr w:type="spellEnd"/>
      <w:r>
        <w:rPr>
          <w:rFonts w:cstheme="minorHAnsi"/>
          <w:sz w:val="24"/>
          <w:szCs w:val="24"/>
        </w:rPr>
        <w:t xml:space="preserve"> moto </w:t>
      </w:r>
      <w:proofErr w:type="spellStart"/>
      <w:r>
        <w:rPr>
          <w:rFonts w:cstheme="minorHAnsi"/>
          <w:sz w:val="24"/>
          <w:szCs w:val="24"/>
        </w:rPr>
        <w:t>hidup</w:t>
      </w:r>
      <w:proofErr w:type="spellEnd"/>
      <w:r>
        <w:rPr>
          <w:rFonts w:cstheme="minorHAns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asah</w:t>
      </w:r>
      <w:proofErr w:type="spellEnd"/>
      <w:r>
        <w:rPr>
          <w:rFonts w:cstheme="minorHAnsi"/>
          <w: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asih</w:t>
      </w:r>
      <w:proofErr w:type="spellEnd"/>
      <w:r>
        <w:rPr>
          <w:rFonts w:cstheme="minorHAnsi"/>
          <w:i/>
          <w:sz w:val="24"/>
          <w:szCs w:val="24"/>
        </w:rPr>
        <w:t xml:space="preserve">, </w:t>
      </w:r>
      <w:r>
        <w:rPr>
          <w:rFonts w:cstheme="minorHAnsi"/>
          <w:sz w:val="24"/>
          <w:szCs w:val="24"/>
        </w:rPr>
        <w:t>dan</w:t>
      </w:r>
      <w:r>
        <w:rPr>
          <w:rFonts w:cstheme="minorHAnsi"/>
          <w: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asuh</w:t>
      </w:r>
      <w:proofErr w:type="spellEnd"/>
      <w:r>
        <w:rPr>
          <w:rFonts w:cstheme="minorHAnsi"/>
          <w:sz w:val="24"/>
          <w:szCs w:val="24"/>
        </w:rPr>
        <w:t xml:space="preserve">. </w:t>
      </w:r>
    </w:p>
    <w:p w14:paraId="5E2104C3" w14:textId="77777777" w:rsidR="007854B9" w:rsidRDefault="007854B9" w:rsidP="007854B9">
      <w:pPr>
        <w:spacing w:after="0"/>
        <w:ind w:firstLine="567"/>
        <w:jc w:val="both"/>
        <w:rPr>
          <w:rFonts w:cstheme="minorHAnsi"/>
          <w:sz w:val="24"/>
          <w:szCs w:val="24"/>
        </w:rPr>
      </w:pP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pembangunan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era Society 5.0 </w:t>
      </w:r>
      <w:proofErr w:type="spellStart"/>
      <w:r>
        <w:rPr>
          <w:rFonts w:cstheme="minorHAnsi"/>
          <w:sz w:val="24"/>
          <w:szCs w:val="24"/>
        </w:rPr>
        <w:t>bukan</w:t>
      </w:r>
      <w:proofErr w:type="spellEnd"/>
      <w:r>
        <w:rPr>
          <w:rFonts w:cstheme="minorHAnsi"/>
          <w:sz w:val="24"/>
          <w:szCs w:val="24"/>
        </w:rPr>
        <w:t xml:space="preserve"> </w:t>
      </w:r>
      <w:proofErr w:type="spellStart"/>
      <w:r>
        <w:rPr>
          <w:rFonts w:cstheme="minorHAnsi"/>
          <w:sz w:val="24"/>
          <w:szCs w:val="24"/>
        </w:rPr>
        <w:t>hanya</w:t>
      </w:r>
      <w:proofErr w:type="spellEnd"/>
      <w:r>
        <w:rPr>
          <w:rFonts w:cstheme="minorHAnsi"/>
          <w:sz w:val="24"/>
          <w:szCs w:val="24"/>
        </w:rPr>
        <w:t xml:space="preserve"> </w:t>
      </w:r>
      <w:proofErr w:type="spellStart"/>
      <w:r>
        <w:rPr>
          <w:rFonts w:cstheme="minorHAnsi"/>
          <w:sz w:val="24"/>
          <w:szCs w:val="24"/>
        </w:rPr>
        <w:t>wajib</w:t>
      </w:r>
      <w:proofErr w:type="spellEnd"/>
      <w:r>
        <w:rPr>
          <w:rFonts w:cstheme="minorHAnsi"/>
          <w:sz w:val="24"/>
          <w:szCs w:val="24"/>
        </w:rPr>
        <w:t xml:space="preserve"> </w:t>
      </w:r>
      <w:proofErr w:type="spellStart"/>
      <w:r>
        <w:rPr>
          <w:rFonts w:cstheme="minorHAnsi"/>
          <w:sz w:val="24"/>
          <w:szCs w:val="24"/>
        </w:rPr>
        <w:t>mampu</w:t>
      </w:r>
      <w:proofErr w:type="spellEnd"/>
      <w:r>
        <w:rPr>
          <w:rFonts w:cstheme="minorHAnsi"/>
          <w:sz w:val="24"/>
          <w:szCs w:val="24"/>
        </w:rPr>
        <w:t xml:space="preserve"> </w:t>
      </w:r>
      <w:proofErr w:type="spellStart"/>
      <w:r>
        <w:rPr>
          <w:rFonts w:cstheme="minorHAnsi"/>
          <w:sz w:val="24"/>
          <w:szCs w:val="24"/>
        </w:rPr>
        <w:t>melakukan</w:t>
      </w:r>
      <w:proofErr w:type="spellEnd"/>
      <w:r>
        <w:rPr>
          <w:rFonts w:cstheme="minorHAnsi"/>
          <w:sz w:val="24"/>
          <w:szCs w:val="24"/>
        </w:rPr>
        <w:t xml:space="preserve"> </w:t>
      </w:r>
      <w:proofErr w:type="spellStart"/>
      <w:r>
        <w:rPr>
          <w:rFonts w:cstheme="minorHAnsi"/>
          <w:sz w:val="24"/>
          <w:szCs w:val="24"/>
        </w:rPr>
        <w:t>pemanfaatan</w:t>
      </w:r>
      <w:proofErr w:type="spellEnd"/>
      <w:r>
        <w:rPr>
          <w:rFonts w:cstheme="minorHAnsi"/>
          <w:sz w:val="24"/>
          <w:szCs w:val="24"/>
        </w:rPr>
        <w:t xml:space="preserve"> </w:t>
      </w:r>
      <w:proofErr w:type="spellStart"/>
      <w:r>
        <w:rPr>
          <w:rFonts w:cstheme="minorHAnsi"/>
          <w:sz w:val="24"/>
          <w:szCs w:val="24"/>
        </w:rPr>
        <w:t>teknologi</w:t>
      </w:r>
      <w:proofErr w:type="spellEnd"/>
      <w:r>
        <w:rPr>
          <w:rFonts w:cstheme="minorHAnsi"/>
          <w:sz w:val="24"/>
          <w:szCs w:val="24"/>
        </w:rPr>
        <w:t xml:space="preserve"> digital, </w:t>
      </w:r>
      <w:proofErr w:type="spellStart"/>
      <w:r>
        <w:rPr>
          <w:rFonts w:cstheme="minorHAnsi"/>
          <w:sz w:val="24"/>
          <w:szCs w:val="24"/>
        </w:rPr>
        <w:t>melainkan</w:t>
      </w:r>
      <w:proofErr w:type="spellEnd"/>
      <w:r>
        <w:rPr>
          <w:rFonts w:cstheme="minorHAnsi"/>
          <w:sz w:val="24"/>
          <w:szCs w:val="24"/>
        </w:rPr>
        <w:t xml:space="preserve"> </w:t>
      </w:r>
      <w:proofErr w:type="spellStart"/>
      <w:r>
        <w:rPr>
          <w:rFonts w:cstheme="minorHAnsi"/>
          <w:sz w:val="24"/>
          <w:szCs w:val="24"/>
        </w:rPr>
        <w:t>bagian</w:t>
      </w:r>
      <w:proofErr w:type="spellEnd"/>
      <w:r>
        <w:rPr>
          <w:rFonts w:cstheme="minorHAnsi"/>
          <w:sz w:val="24"/>
          <w:szCs w:val="24"/>
        </w:rPr>
        <w:t xml:space="preserve"> </w:t>
      </w:r>
      <w:proofErr w:type="spellStart"/>
      <w:r>
        <w:rPr>
          <w:rFonts w:cstheme="minorHAnsi"/>
          <w:sz w:val="24"/>
          <w:szCs w:val="24"/>
        </w:rPr>
        <w:t>terpenting</w:t>
      </w:r>
      <w:proofErr w:type="spellEnd"/>
      <w:r>
        <w:rPr>
          <w:rFonts w:cstheme="minorHAnsi"/>
          <w:sz w:val="24"/>
          <w:szCs w:val="24"/>
        </w:rPr>
        <w:t xml:space="preserve"> yang </w:t>
      </w:r>
      <w:proofErr w:type="spellStart"/>
      <w:r>
        <w:rPr>
          <w:rFonts w:cstheme="minorHAnsi"/>
          <w:sz w:val="24"/>
          <w:szCs w:val="24"/>
        </w:rPr>
        <w:t>harus</w:t>
      </w:r>
      <w:proofErr w:type="spellEnd"/>
      <w:r>
        <w:rPr>
          <w:rFonts w:cstheme="minorHAnsi"/>
          <w:sz w:val="24"/>
          <w:szCs w:val="24"/>
        </w:rPr>
        <w:t xml:space="preserve"> </w:t>
      </w:r>
      <w:proofErr w:type="spellStart"/>
      <w:r>
        <w:rPr>
          <w:rFonts w:cstheme="minorHAnsi"/>
          <w:sz w:val="24"/>
          <w:szCs w:val="24"/>
        </w:rPr>
        <w:t>tetap</w:t>
      </w:r>
      <w:proofErr w:type="spellEnd"/>
      <w:r>
        <w:rPr>
          <w:rFonts w:cstheme="minorHAnsi"/>
          <w:sz w:val="24"/>
          <w:szCs w:val="24"/>
        </w:rPr>
        <w:t xml:space="preserve"> </w:t>
      </w:r>
      <w:proofErr w:type="spellStart"/>
      <w:r>
        <w:rPr>
          <w:rFonts w:cstheme="minorHAnsi"/>
          <w:sz w:val="24"/>
          <w:szCs w:val="24"/>
        </w:rPr>
        <w:t>ada</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di masa </w:t>
      </w:r>
      <w:proofErr w:type="spellStart"/>
      <w:r>
        <w:rPr>
          <w:rFonts w:cstheme="minorHAnsi"/>
          <w:sz w:val="24"/>
          <w:szCs w:val="24"/>
        </w:rPr>
        <w:t>depan</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w:t>
      </w:r>
      <w:proofErr w:type="spellStart"/>
      <w:r>
        <w:rPr>
          <w:rFonts w:cstheme="minorHAnsi"/>
          <w:sz w:val="24"/>
          <w:szCs w:val="24"/>
        </w:rPr>
        <w:t>tertanamnya</w:t>
      </w:r>
      <w:proofErr w:type="spellEnd"/>
      <w:r>
        <w:rPr>
          <w:rFonts w:cstheme="minorHAnsi"/>
          <w:sz w:val="24"/>
          <w:szCs w:val="24"/>
        </w:rPr>
        <w:t xml:space="preserve"> </w:t>
      </w:r>
      <w:proofErr w:type="spellStart"/>
      <w:r>
        <w:rPr>
          <w:rFonts w:cstheme="minorHAnsi"/>
          <w:sz w:val="24"/>
          <w:szCs w:val="24"/>
        </w:rPr>
        <w:t>nilai-nilai</w:t>
      </w:r>
      <w:proofErr w:type="spellEnd"/>
      <w:r>
        <w:rPr>
          <w:rFonts w:cstheme="minorHAnsi"/>
          <w:sz w:val="24"/>
          <w:szCs w:val="24"/>
        </w:rPr>
        <w:t xml:space="preserve"> </w:t>
      </w:r>
      <w:proofErr w:type="spellStart"/>
      <w:r>
        <w:rPr>
          <w:rFonts w:cstheme="minorHAnsi"/>
          <w:sz w:val="24"/>
          <w:szCs w:val="24"/>
        </w:rPr>
        <w:t>kemanusiaan</w:t>
      </w:r>
      <w:proofErr w:type="spellEnd"/>
      <w:r>
        <w:rPr>
          <w:rFonts w:cstheme="minorHAns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asah</w:t>
      </w:r>
      <w:proofErr w:type="spellEnd"/>
      <w:r>
        <w:rPr>
          <w:rFonts w:cstheme="minorHAnsi"/>
          <w:i/>
          <w:sz w:val="24"/>
          <w:szCs w:val="24"/>
        </w:rPr>
        <w:t xml:space="preserve">,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asih</w:t>
      </w:r>
      <w:proofErr w:type="spellEnd"/>
      <w:r>
        <w:rPr>
          <w:rFonts w:cstheme="minorHAnsi"/>
          <w:i/>
          <w:sz w:val="24"/>
          <w:szCs w:val="24"/>
        </w:rPr>
        <w:t>,</w:t>
      </w:r>
      <w:r>
        <w:rPr>
          <w:rFonts w:cstheme="minorHAnsi"/>
          <w:sz w:val="24"/>
          <w:szCs w:val="24"/>
        </w:rPr>
        <w:t xml:space="preserve"> dan </w:t>
      </w:r>
      <w:proofErr w:type="spellStart"/>
      <w:r>
        <w:rPr>
          <w:rFonts w:cstheme="minorHAnsi"/>
          <w:i/>
          <w:sz w:val="24"/>
          <w:szCs w:val="24"/>
        </w:rPr>
        <w:t>silih</w:t>
      </w:r>
      <w:proofErr w:type="spellEnd"/>
      <w:r>
        <w:rPr>
          <w:rFonts w:cstheme="minorHAnsi"/>
          <w:i/>
          <w:sz w:val="24"/>
          <w:szCs w:val="24"/>
        </w:rPr>
        <w:t xml:space="preserve"> </w:t>
      </w:r>
      <w:proofErr w:type="spellStart"/>
      <w:r>
        <w:rPr>
          <w:rFonts w:cstheme="minorHAnsi"/>
          <w:i/>
          <w:sz w:val="24"/>
          <w:szCs w:val="24"/>
        </w:rPr>
        <w:t>asuh</w:t>
      </w:r>
      <w:proofErr w:type="spellEnd"/>
      <w:r>
        <w:rPr>
          <w:rFonts w:cstheme="minorHAnsi"/>
          <w:sz w:val="24"/>
          <w:szCs w:val="24"/>
        </w:rPr>
        <w:t xml:space="preserve">. </w:t>
      </w:r>
      <w:proofErr w:type="spellStart"/>
      <w:r>
        <w:rPr>
          <w:rFonts w:cstheme="minorHAnsi"/>
          <w:sz w:val="24"/>
          <w:szCs w:val="24"/>
        </w:rPr>
        <w:t>Tertanamnya</w:t>
      </w:r>
      <w:proofErr w:type="spellEnd"/>
      <w:r>
        <w:rPr>
          <w:rFonts w:cstheme="minorHAnsi"/>
          <w:sz w:val="24"/>
          <w:szCs w:val="24"/>
        </w:rPr>
        <w:t xml:space="preserve"> </w:t>
      </w:r>
      <w:proofErr w:type="spellStart"/>
      <w:r>
        <w:rPr>
          <w:rFonts w:cstheme="minorHAnsi"/>
          <w:sz w:val="24"/>
          <w:szCs w:val="24"/>
        </w:rPr>
        <w:t>nilai-nilai</w:t>
      </w:r>
      <w:proofErr w:type="spellEnd"/>
      <w:r>
        <w:rPr>
          <w:rFonts w:cstheme="minorHAnsi"/>
          <w:sz w:val="24"/>
          <w:szCs w:val="24"/>
        </w:rPr>
        <w:t xml:space="preserve"> </w:t>
      </w:r>
      <w:proofErr w:type="spellStart"/>
      <w:r>
        <w:rPr>
          <w:rFonts w:cstheme="minorHAnsi"/>
          <w:sz w:val="24"/>
          <w:szCs w:val="24"/>
        </w:rPr>
        <w:t>tersebut</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setiap</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masa </w:t>
      </w:r>
      <w:proofErr w:type="spellStart"/>
      <w:r>
        <w:rPr>
          <w:rFonts w:cstheme="minorHAnsi"/>
          <w:sz w:val="24"/>
          <w:szCs w:val="24"/>
        </w:rPr>
        <w:t>depan</w:t>
      </w:r>
      <w:proofErr w:type="spellEnd"/>
      <w:r>
        <w:rPr>
          <w:rFonts w:cstheme="minorHAnsi"/>
          <w:sz w:val="24"/>
          <w:szCs w:val="24"/>
        </w:rPr>
        <w:t xml:space="preserve"> </w:t>
      </w:r>
      <w:proofErr w:type="spellStart"/>
      <w:r>
        <w:rPr>
          <w:rFonts w:cstheme="minorHAnsi"/>
          <w:sz w:val="24"/>
          <w:szCs w:val="24"/>
        </w:rPr>
        <w:t>menunjukan</w:t>
      </w:r>
      <w:proofErr w:type="spellEnd"/>
      <w:r>
        <w:rPr>
          <w:rFonts w:cstheme="minorHAnsi"/>
          <w:sz w:val="24"/>
          <w:szCs w:val="24"/>
        </w:rPr>
        <w:t xml:space="preserve"> </w:t>
      </w:r>
      <w:proofErr w:type="spellStart"/>
      <w:r>
        <w:rPr>
          <w:rFonts w:cstheme="minorHAnsi"/>
          <w:sz w:val="24"/>
          <w:szCs w:val="24"/>
        </w:rPr>
        <w:t>kuatnya</w:t>
      </w:r>
      <w:proofErr w:type="spellEnd"/>
      <w:r>
        <w:rPr>
          <w:rFonts w:cstheme="minorHAnsi"/>
          <w:sz w:val="24"/>
          <w:szCs w:val="24"/>
        </w:rPr>
        <w:t xml:space="preserve"> mental </w:t>
      </w:r>
      <w:proofErr w:type="spellStart"/>
      <w:r>
        <w:rPr>
          <w:rFonts w:cstheme="minorHAnsi"/>
          <w:sz w:val="24"/>
          <w:szCs w:val="24"/>
        </w:rPr>
        <w:t>diri</w:t>
      </w:r>
      <w:proofErr w:type="spellEnd"/>
      <w:r>
        <w:rPr>
          <w:rFonts w:cstheme="minorHAnsi"/>
          <w:sz w:val="24"/>
          <w:szCs w:val="24"/>
        </w:rPr>
        <w:t xml:space="preserve"> dan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tersebut</w:t>
      </w:r>
      <w:proofErr w:type="spellEnd"/>
      <w:r>
        <w:rPr>
          <w:rFonts w:cstheme="minorHAnsi"/>
          <w:sz w:val="24"/>
          <w:szCs w:val="24"/>
        </w:rPr>
        <w:t xml:space="preserve"> </w:t>
      </w:r>
      <w:proofErr w:type="spellStart"/>
      <w:r>
        <w:rPr>
          <w:rFonts w:cstheme="minorHAnsi"/>
          <w:sz w:val="24"/>
          <w:szCs w:val="24"/>
        </w:rPr>
        <w:t>dinyatakan</w:t>
      </w:r>
      <w:proofErr w:type="spellEnd"/>
      <w:r>
        <w:rPr>
          <w:rFonts w:cstheme="minorHAnsi"/>
          <w:sz w:val="24"/>
          <w:szCs w:val="24"/>
        </w:rPr>
        <w:t xml:space="preserve"> </w:t>
      </w:r>
      <w:proofErr w:type="spellStart"/>
      <w:r>
        <w:rPr>
          <w:rFonts w:cstheme="minorHAnsi"/>
          <w:sz w:val="24"/>
          <w:szCs w:val="24"/>
        </w:rPr>
        <w:t>layak</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w:t>
      </w:r>
      <w:proofErr w:type="spellStart"/>
      <w:r>
        <w:rPr>
          <w:rFonts w:cstheme="minorHAnsi"/>
          <w:sz w:val="24"/>
          <w:szCs w:val="24"/>
        </w:rPr>
        <w:t>hidup</w:t>
      </w:r>
      <w:proofErr w:type="spellEnd"/>
      <w:r>
        <w:rPr>
          <w:rFonts w:cstheme="minorHAnsi"/>
          <w:sz w:val="24"/>
          <w:szCs w:val="24"/>
        </w:rPr>
        <w:t xml:space="preserve"> di era Society 5.0 (Yancy &amp; Hadley, 2005; Ward &amp; King, 2018; dan </w:t>
      </w:r>
      <w:proofErr w:type="spellStart"/>
      <w:r>
        <w:rPr>
          <w:rFonts w:cstheme="minorHAnsi"/>
          <w:sz w:val="24"/>
          <w:szCs w:val="24"/>
        </w:rPr>
        <w:t>Sznitman</w:t>
      </w:r>
      <w:proofErr w:type="spellEnd"/>
      <w:r>
        <w:rPr>
          <w:rFonts w:cstheme="minorHAnsi"/>
          <w:sz w:val="24"/>
          <w:szCs w:val="24"/>
        </w:rPr>
        <w:t xml:space="preserve"> et.al, 2019)</w:t>
      </w:r>
    </w:p>
    <w:p w14:paraId="33C08B7A" w14:textId="77777777" w:rsidR="007854B9" w:rsidRDefault="007854B9" w:rsidP="007854B9">
      <w:pPr>
        <w:spacing w:after="0"/>
        <w:ind w:firstLine="567"/>
        <w:jc w:val="both"/>
        <w:rPr>
          <w:rFonts w:cstheme="minorHAnsi"/>
          <w:sz w:val="24"/>
          <w:szCs w:val="24"/>
        </w:rPr>
      </w:pPr>
      <w:r>
        <w:rPr>
          <w:rFonts w:cstheme="minorHAnsi"/>
          <w:sz w:val="24"/>
          <w:szCs w:val="24"/>
        </w:rPr>
        <w:t xml:space="preserve">Kajian </w:t>
      </w:r>
      <w:proofErr w:type="spellStart"/>
      <w:r>
        <w:rPr>
          <w:rFonts w:cstheme="minorHAnsi"/>
          <w:sz w:val="24"/>
          <w:szCs w:val="24"/>
        </w:rPr>
        <w:t>tersebut</w:t>
      </w:r>
      <w:proofErr w:type="spellEnd"/>
      <w:r>
        <w:rPr>
          <w:rFonts w:cstheme="minorHAnsi"/>
          <w:sz w:val="24"/>
          <w:szCs w:val="24"/>
        </w:rPr>
        <w:t xml:space="preserve"> </w:t>
      </w:r>
      <w:proofErr w:type="spellStart"/>
      <w:r>
        <w:rPr>
          <w:rFonts w:cstheme="minorHAnsi"/>
          <w:sz w:val="24"/>
          <w:szCs w:val="24"/>
        </w:rPr>
        <w:t>dapat</w:t>
      </w:r>
      <w:proofErr w:type="spellEnd"/>
      <w:r>
        <w:rPr>
          <w:rFonts w:cstheme="minorHAnsi"/>
          <w:sz w:val="24"/>
          <w:szCs w:val="24"/>
        </w:rPr>
        <w:t xml:space="preserve"> </w:t>
      </w:r>
      <w:proofErr w:type="spellStart"/>
      <w:r>
        <w:rPr>
          <w:rFonts w:cstheme="minorHAnsi"/>
          <w:sz w:val="24"/>
          <w:szCs w:val="24"/>
        </w:rPr>
        <w:t>dimaknai</w:t>
      </w:r>
      <w:proofErr w:type="spellEnd"/>
      <w:r>
        <w:rPr>
          <w:rFonts w:cstheme="minorHAnsi"/>
          <w:sz w:val="24"/>
          <w:szCs w:val="24"/>
        </w:rPr>
        <w:t xml:space="preserve"> </w:t>
      </w:r>
      <w:proofErr w:type="spellStart"/>
      <w:r>
        <w:rPr>
          <w:rFonts w:cstheme="minorHAnsi"/>
          <w:sz w:val="24"/>
          <w:szCs w:val="24"/>
        </w:rPr>
        <w:t>bahwa</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merupakan</w:t>
      </w:r>
      <w:proofErr w:type="spellEnd"/>
      <w:r>
        <w:rPr>
          <w:rFonts w:cstheme="minorHAnsi"/>
          <w:sz w:val="24"/>
          <w:szCs w:val="24"/>
        </w:rPr>
        <w:t xml:space="preserve"> </w:t>
      </w:r>
      <w:proofErr w:type="spellStart"/>
      <w:r>
        <w:rPr>
          <w:rFonts w:cstheme="minorHAnsi"/>
          <w:sz w:val="24"/>
          <w:szCs w:val="24"/>
        </w:rPr>
        <w:t>elemen</w:t>
      </w:r>
      <w:proofErr w:type="spellEnd"/>
      <w:r>
        <w:rPr>
          <w:rFonts w:cstheme="minorHAnsi"/>
          <w:sz w:val="24"/>
          <w:szCs w:val="24"/>
        </w:rPr>
        <w:t xml:space="preserve"> yang sangat </w:t>
      </w:r>
      <w:proofErr w:type="spellStart"/>
      <w:r>
        <w:rPr>
          <w:rFonts w:cstheme="minorHAnsi"/>
          <w:sz w:val="24"/>
          <w:szCs w:val="24"/>
        </w:rPr>
        <w:t>penting</w:t>
      </w:r>
      <w:proofErr w:type="spellEnd"/>
      <w:r>
        <w:rPr>
          <w:rFonts w:cstheme="minorHAnsi"/>
          <w:sz w:val="24"/>
          <w:szCs w:val="24"/>
        </w:rPr>
        <w:t xml:space="preserve"> dan </w:t>
      </w:r>
      <w:proofErr w:type="spellStart"/>
      <w:r>
        <w:rPr>
          <w:rFonts w:cstheme="minorHAnsi"/>
          <w:sz w:val="24"/>
          <w:szCs w:val="24"/>
        </w:rPr>
        <w:t>wajib</w:t>
      </w:r>
      <w:proofErr w:type="spellEnd"/>
      <w:r>
        <w:rPr>
          <w:rFonts w:cstheme="minorHAnsi"/>
          <w:sz w:val="24"/>
          <w:szCs w:val="24"/>
        </w:rPr>
        <w:t xml:space="preserve"> </w:t>
      </w:r>
      <w:proofErr w:type="spellStart"/>
      <w:r>
        <w:rPr>
          <w:rFonts w:cstheme="minorHAnsi"/>
          <w:sz w:val="24"/>
          <w:szCs w:val="24"/>
        </w:rPr>
        <w:t>tertanam</w:t>
      </w:r>
      <w:proofErr w:type="spellEnd"/>
      <w:r>
        <w:rPr>
          <w:rFonts w:cstheme="minorHAnsi"/>
          <w:sz w:val="24"/>
          <w:szCs w:val="24"/>
        </w:rPr>
        <w:t xml:space="preserve"> pada </w:t>
      </w:r>
      <w:proofErr w:type="spellStart"/>
      <w:r>
        <w:rPr>
          <w:rFonts w:cstheme="minorHAnsi"/>
          <w:sz w:val="24"/>
          <w:szCs w:val="24"/>
        </w:rPr>
        <w:t>setiap</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pemilik</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di </w:t>
      </w:r>
      <w:r>
        <w:rPr>
          <w:rFonts w:cstheme="minorHAnsi"/>
          <w:sz w:val="24"/>
          <w:szCs w:val="24"/>
        </w:rPr>
        <w:lastRenderedPageBreak/>
        <w:t xml:space="preserve">masa </w:t>
      </w:r>
      <w:proofErr w:type="spellStart"/>
      <w:r>
        <w:rPr>
          <w:rFonts w:cstheme="minorHAnsi"/>
          <w:sz w:val="24"/>
          <w:szCs w:val="24"/>
        </w:rPr>
        <w:t>depan</w:t>
      </w:r>
      <w:proofErr w:type="spellEnd"/>
      <w:r>
        <w:rPr>
          <w:rFonts w:cstheme="minorHAnsi"/>
          <w:sz w:val="24"/>
          <w:szCs w:val="24"/>
        </w:rPr>
        <w:t xml:space="preserve">, </w:t>
      </w:r>
      <w:proofErr w:type="spellStart"/>
      <w:r>
        <w:rPr>
          <w:rFonts w:cstheme="minorHAnsi"/>
          <w:sz w:val="24"/>
          <w:szCs w:val="24"/>
        </w:rPr>
        <w:t>sehingga</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Sunda</w:t>
      </w:r>
      <w:proofErr w:type="spellEnd"/>
      <w:r>
        <w:rPr>
          <w:rFonts w:cstheme="minorHAnsi"/>
          <w:sz w:val="24"/>
          <w:szCs w:val="24"/>
        </w:rPr>
        <w:t xml:space="preserve"> </w:t>
      </w:r>
      <w:proofErr w:type="spellStart"/>
      <w:r>
        <w:rPr>
          <w:rFonts w:cstheme="minorHAnsi"/>
          <w:sz w:val="24"/>
          <w:szCs w:val="24"/>
        </w:rPr>
        <w:t>layak</w:t>
      </w:r>
      <w:proofErr w:type="spellEnd"/>
      <w:r>
        <w:rPr>
          <w:rFonts w:cstheme="minorHAnsi"/>
          <w:sz w:val="24"/>
          <w:szCs w:val="24"/>
        </w:rPr>
        <w:t xml:space="preserve"> </w:t>
      </w:r>
      <w:proofErr w:type="spellStart"/>
      <w:r>
        <w:rPr>
          <w:rFonts w:cstheme="minorHAnsi"/>
          <w:sz w:val="24"/>
          <w:szCs w:val="24"/>
        </w:rPr>
        <w:t>dinyatakan</w:t>
      </w:r>
      <w:proofErr w:type="spellEnd"/>
      <w:r>
        <w:rPr>
          <w:rFonts w:cstheme="minorHAnsi"/>
          <w:sz w:val="24"/>
          <w:szCs w:val="24"/>
        </w:rPr>
        <w:t xml:space="preserve"> </w:t>
      </w:r>
      <w:proofErr w:type="spellStart"/>
      <w:r>
        <w:rPr>
          <w:rFonts w:cstheme="minorHAnsi"/>
          <w:sz w:val="24"/>
          <w:szCs w:val="24"/>
        </w:rPr>
        <w:t>sebagai</w:t>
      </w:r>
      <w:proofErr w:type="spellEnd"/>
      <w:r>
        <w:rPr>
          <w:rFonts w:cstheme="minorHAnsi"/>
          <w:sz w:val="24"/>
          <w:szCs w:val="24"/>
        </w:rPr>
        <w:t xml:space="preserve"> </w:t>
      </w:r>
      <w:proofErr w:type="spellStart"/>
      <w:r>
        <w:rPr>
          <w:rFonts w:cstheme="minorHAnsi"/>
          <w:sz w:val="24"/>
          <w:szCs w:val="24"/>
        </w:rPr>
        <w:t>fondasi</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proses </w:t>
      </w:r>
      <w:proofErr w:type="spellStart"/>
      <w:r>
        <w:rPr>
          <w:rFonts w:cstheme="minorHAnsi"/>
          <w:sz w:val="24"/>
          <w:szCs w:val="24"/>
        </w:rPr>
        <w:t>pembangunan</w:t>
      </w:r>
      <w:proofErr w:type="spellEnd"/>
      <w:r>
        <w:rPr>
          <w:rFonts w:cstheme="minorHAnsi"/>
          <w:sz w:val="24"/>
          <w:szCs w:val="24"/>
        </w:rPr>
        <w:t xml:space="preserve"> mental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 era Society 5.0. </w:t>
      </w:r>
    </w:p>
    <w:p w14:paraId="7CB38A9A" w14:textId="77777777" w:rsidR="007854B9" w:rsidRDefault="007854B9" w:rsidP="007854B9">
      <w:pPr>
        <w:spacing w:after="0"/>
        <w:jc w:val="both"/>
        <w:rPr>
          <w:rFonts w:cstheme="minorHAnsi"/>
          <w:sz w:val="24"/>
          <w:szCs w:val="24"/>
        </w:rPr>
      </w:pPr>
    </w:p>
    <w:p w14:paraId="0ED93A7F" w14:textId="77777777" w:rsidR="007854B9" w:rsidRDefault="007854B9" w:rsidP="007854B9">
      <w:pPr>
        <w:spacing w:after="0"/>
        <w:jc w:val="both"/>
        <w:rPr>
          <w:rFonts w:cstheme="minorHAnsi"/>
          <w:b/>
          <w:sz w:val="24"/>
          <w:szCs w:val="24"/>
        </w:rPr>
      </w:pPr>
      <w:r>
        <w:rPr>
          <w:rFonts w:cstheme="minorHAnsi"/>
          <w:b/>
          <w:sz w:val="24"/>
          <w:szCs w:val="24"/>
        </w:rPr>
        <w:t>SIMPULAN</w:t>
      </w:r>
    </w:p>
    <w:p w14:paraId="3EA5DA0D" w14:textId="77777777" w:rsidR="007854B9" w:rsidRDefault="007854B9" w:rsidP="007854B9">
      <w:pPr>
        <w:pStyle w:val="ListParagraph"/>
        <w:spacing w:after="0"/>
        <w:ind w:left="0" w:firstLine="567"/>
        <w:jc w:val="both"/>
        <w:rPr>
          <w:rFonts w:cstheme="minorHAnsi"/>
          <w:sz w:val="24"/>
          <w:szCs w:val="24"/>
        </w:rPr>
      </w:pPr>
      <w:r>
        <w:rPr>
          <w:rFonts w:cstheme="minorHAnsi"/>
          <w:sz w:val="24"/>
          <w:szCs w:val="24"/>
        </w:rPr>
        <w:t>Berdasarkan hasil kajian dalam pembahasan diatas dapat diambil kesimpulan bahwa pada dasarnya proses pembanguan mental manusia era society 5.0 di Provinsi Jawa Barat sebagai pemilik budaya Sunda di Indonesia perlu dilakukan tindakan-tindakan kreatif agar mendapatkan respon positif dari para tunas bangsa sebagai penerus kepemilikan budaya Sunda di Provinsi Jawa Barat saat ini. Beberapa konsep yang dipandang layak diterapkan kepada anak-anak saat ini yang berada dalam kondisi era revolusi industry 4.0 adalah dilakukannya konservasi budaya dalam kegiatan pendidikan melalui penerapan etnopedagogik yang diperankan sebagai dongkrak dan penanaman citra diri sunda pada diri anak saat ini sebagai fondasi pembangunan mental manusia masa depan yang layak hidup di era society 5.0.</w:t>
      </w:r>
    </w:p>
    <w:p w14:paraId="7BAAFC3C" w14:textId="77777777" w:rsidR="007854B9" w:rsidRDefault="007854B9" w:rsidP="007854B9">
      <w:pPr>
        <w:spacing w:after="0"/>
        <w:jc w:val="both"/>
        <w:rPr>
          <w:rFonts w:cstheme="minorHAnsi"/>
          <w:sz w:val="24"/>
          <w:szCs w:val="24"/>
        </w:rPr>
      </w:pPr>
    </w:p>
    <w:p w14:paraId="699B8FFE" w14:textId="77777777" w:rsidR="007854B9" w:rsidRDefault="007854B9" w:rsidP="007854B9">
      <w:pPr>
        <w:spacing w:after="0"/>
        <w:jc w:val="both"/>
        <w:rPr>
          <w:rFonts w:cstheme="minorHAnsi"/>
          <w:b/>
          <w:bCs/>
          <w:sz w:val="24"/>
          <w:szCs w:val="24"/>
        </w:rPr>
      </w:pPr>
      <w:r>
        <w:rPr>
          <w:rFonts w:cstheme="minorHAnsi"/>
          <w:b/>
          <w:bCs/>
          <w:sz w:val="24"/>
          <w:szCs w:val="24"/>
        </w:rPr>
        <w:t>REKOMENDASI</w:t>
      </w:r>
    </w:p>
    <w:p w14:paraId="0FEFE967" w14:textId="77777777" w:rsidR="007854B9" w:rsidRDefault="007854B9" w:rsidP="007854B9">
      <w:pPr>
        <w:spacing w:after="0"/>
        <w:jc w:val="both"/>
        <w:rPr>
          <w:rFonts w:cstheme="minorHAnsi"/>
          <w:sz w:val="24"/>
          <w:szCs w:val="24"/>
        </w:rPr>
      </w:pPr>
      <w:proofErr w:type="spellStart"/>
      <w:r>
        <w:rPr>
          <w:rFonts w:cstheme="minorHAnsi"/>
          <w:sz w:val="24"/>
          <w:szCs w:val="24"/>
        </w:rPr>
        <w:t>Berdasarkan</w:t>
      </w:r>
      <w:proofErr w:type="spellEnd"/>
      <w:r>
        <w:rPr>
          <w:rFonts w:cstheme="minorHAnsi"/>
          <w:sz w:val="24"/>
          <w:szCs w:val="24"/>
        </w:rPr>
        <w:t xml:space="preserve"> </w:t>
      </w:r>
      <w:proofErr w:type="spellStart"/>
      <w:r>
        <w:rPr>
          <w:rFonts w:cstheme="minorHAnsi"/>
          <w:sz w:val="24"/>
          <w:szCs w:val="24"/>
        </w:rPr>
        <w:t>hasil</w:t>
      </w:r>
      <w:proofErr w:type="spellEnd"/>
      <w:r>
        <w:rPr>
          <w:rFonts w:cstheme="minorHAnsi"/>
          <w:sz w:val="24"/>
          <w:szCs w:val="24"/>
        </w:rPr>
        <w:t xml:space="preserve"> </w:t>
      </w:r>
      <w:proofErr w:type="spellStart"/>
      <w:r>
        <w:rPr>
          <w:rFonts w:cstheme="minorHAnsi"/>
          <w:sz w:val="24"/>
          <w:szCs w:val="24"/>
        </w:rPr>
        <w:t>kajian</w:t>
      </w:r>
      <w:proofErr w:type="spellEnd"/>
      <w:r>
        <w:rPr>
          <w:rFonts w:cstheme="minorHAnsi"/>
          <w:sz w:val="24"/>
          <w:szCs w:val="24"/>
        </w:rPr>
        <w:t xml:space="preserve"> </w:t>
      </w:r>
      <w:proofErr w:type="spellStart"/>
      <w:r>
        <w:rPr>
          <w:rFonts w:cstheme="minorHAnsi"/>
          <w:sz w:val="24"/>
          <w:szCs w:val="24"/>
        </w:rPr>
        <w:t>diatas</w:t>
      </w:r>
      <w:proofErr w:type="spellEnd"/>
      <w:r>
        <w:rPr>
          <w:rFonts w:cstheme="minorHAnsi"/>
          <w:sz w:val="24"/>
          <w:szCs w:val="24"/>
        </w:rPr>
        <w:t xml:space="preserve">, </w:t>
      </w:r>
      <w:proofErr w:type="spellStart"/>
      <w:r>
        <w:rPr>
          <w:rFonts w:cstheme="minorHAnsi"/>
          <w:sz w:val="24"/>
          <w:szCs w:val="24"/>
        </w:rPr>
        <w:t>maka</w:t>
      </w:r>
      <w:proofErr w:type="spellEnd"/>
      <w:r>
        <w:rPr>
          <w:rFonts w:cstheme="minorHAnsi"/>
          <w:sz w:val="24"/>
          <w:szCs w:val="24"/>
        </w:rPr>
        <w:t xml:space="preserve"> </w:t>
      </w:r>
      <w:proofErr w:type="spellStart"/>
      <w:r>
        <w:rPr>
          <w:rFonts w:cstheme="minorHAnsi"/>
          <w:sz w:val="24"/>
          <w:szCs w:val="24"/>
        </w:rPr>
        <w:t>peneliti</w:t>
      </w:r>
      <w:proofErr w:type="spellEnd"/>
      <w:r>
        <w:rPr>
          <w:rFonts w:cstheme="minorHAnsi"/>
          <w:sz w:val="24"/>
          <w:szCs w:val="24"/>
        </w:rPr>
        <w:t xml:space="preserve"> </w:t>
      </w:r>
      <w:proofErr w:type="spellStart"/>
      <w:r>
        <w:rPr>
          <w:rFonts w:cstheme="minorHAnsi"/>
          <w:sz w:val="24"/>
          <w:szCs w:val="24"/>
        </w:rPr>
        <w:t>merekomendasikan</w:t>
      </w:r>
      <w:proofErr w:type="spellEnd"/>
      <w:r>
        <w:rPr>
          <w:rFonts w:cstheme="minorHAnsi"/>
          <w:sz w:val="24"/>
          <w:szCs w:val="24"/>
        </w:rPr>
        <w:t xml:space="preserve"> </w:t>
      </w:r>
      <w:proofErr w:type="spellStart"/>
      <w:r>
        <w:rPr>
          <w:rFonts w:cstheme="minorHAnsi"/>
          <w:sz w:val="24"/>
          <w:szCs w:val="24"/>
        </w:rPr>
        <w:t>kepada</w:t>
      </w:r>
      <w:proofErr w:type="spellEnd"/>
      <w:r>
        <w:rPr>
          <w:rFonts w:cstheme="minorHAnsi"/>
          <w:sz w:val="24"/>
          <w:szCs w:val="24"/>
        </w:rPr>
        <w:t xml:space="preserve"> para </w:t>
      </w:r>
      <w:proofErr w:type="spellStart"/>
      <w:r>
        <w:rPr>
          <w:rFonts w:cstheme="minorHAnsi"/>
          <w:sz w:val="24"/>
          <w:szCs w:val="24"/>
        </w:rPr>
        <w:t>pembaca</w:t>
      </w:r>
      <w:proofErr w:type="spellEnd"/>
      <w:r>
        <w:rPr>
          <w:rFonts w:cstheme="minorHAnsi"/>
          <w:sz w:val="24"/>
          <w:szCs w:val="24"/>
        </w:rPr>
        <w:t xml:space="preserve">, </w:t>
      </w:r>
      <w:proofErr w:type="spellStart"/>
      <w:r>
        <w:rPr>
          <w:rFonts w:cstheme="minorHAnsi"/>
          <w:sz w:val="24"/>
          <w:szCs w:val="24"/>
        </w:rPr>
        <w:t>pemerhati</w:t>
      </w:r>
      <w:proofErr w:type="spellEnd"/>
      <w:r>
        <w:rPr>
          <w:rFonts w:cstheme="minorHAnsi"/>
          <w:sz w:val="24"/>
          <w:szCs w:val="24"/>
        </w:rPr>
        <w:t xml:space="preserve"> Pendidikan, dan para </w:t>
      </w:r>
      <w:proofErr w:type="spellStart"/>
      <w:r>
        <w:rPr>
          <w:rFonts w:cstheme="minorHAnsi"/>
          <w:sz w:val="24"/>
          <w:szCs w:val="24"/>
        </w:rPr>
        <w:t>peneliti</w:t>
      </w:r>
      <w:proofErr w:type="spellEnd"/>
      <w:r>
        <w:rPr>
          <w:rFonts w:cstheme="minorHAnsi"/>
          <w:sz w:val="24"/>
          <w:szCs w:val="24"/>
        </w:rPr>
        <w:t xml:space="preserve"> </w:t>
      </w:r>
      <w:proofErr w:type="spellStart"/>
      <w:r>
        <w:rPr>
          <w:rFonts w:cstheme="minorHAnsi"/>
          <w:sz w:val="24"/>
          <w:szCs w:val="24"/>
        </w:rPr>
        <w:t>berikutnya</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w:t>
      </w:r>
      <w:proofErr w:type="spellStart"/>
      <w:r>
        <w:rPr>
          <w:rFonts w:cstheme="minorHAnsi"/>
          <w:sz w:val="24"/>
          <w:szCs w:val="24"/>
        </w:rPr>
        <w:t>lebih</w:t>
      </w:r>
      <w:proofErr w:type="spellEnd"/>
      <w:r>
        <w:rPr>
          <w:rFonts w:cstheme="minorHAnsi"/>
          <w:sz w:val="24"/>
          <w:szCs w:val="24"/>
        </w:rPr>
        <w:t xml:space="preserve"> </w:t>
      </w:r>
      <w:proofErr w:type="spellStart"/>
      <w:r>
        <w:rPr>
          <w:rFonts w:cstheme="minorHAnsi"/>
          <w:sz w:val="24"/>
          <w:szCs w:val="24"/>
        </w:rPr>
        <w:t>mendalami</w:t>
      </w:r>
      <w:proofErr w:type="spellEnd"/>
      <w:r>
        <w:rPr>
          <w:rFonts w:cstheme="minorHAnsi"/>
          <w:sz w:val="24"/>
          <w:szCs w:val="24"/>
        </w:rPr>
        <w:t xml:space="preserve"> </w:t>
      </w:r>
      <w:proofErr w:type="spellStart"/>
      <w:r>
        <w:rPr>
          <w:rFonts w:cstheme="minorHAnsi"/>
          <w:sz w:val="24"/>
          <w:szCs w:val="24"/>
        </w:rPr>
        <w:t>kajian</w:t>
      </w:r>
      <w:proofErr w:type="spellEnd"/>
      <w:r>
        <w:rPr>
          <w:rFonts w:cstheme="minorHAnsi"/>
          <w:sz w:val="24"/>
          <w:szCs w:val="24"/>
        </w:rPr>
        <w:t xml:space="preserve"> </w:t>
      </w:r>
      <w:proofErr w:type="spellStart"/>
      <w:r>
        <w:rPr>
          <w:rFonts w:cstheme="minorHAnsi"/>
          <w:sz w:val="24"/>
          <w:szCs w:val="24"/>
        </w:rPr>
        <w:t>pedagogik</w:t>
      </w:r>
      <w:proofErr w:type="spellEnd"/>
      <w:r>
        <w:rPr>
          <w:rFonts w:cstheme="minorHAnsi"/>
          <w:sz w:val="24"/>
          <w:szCs w:val="24"/>
        </w:rPr>
        <w:t xml:space="preserve"> </w:t>
      </w:r>
      <w:proofErr w:type="spellStart"/>
      <w:r>
        <w:rPr>
          <w:rFonts w:cstheme="minorHAnsi"/>
          <w:sz w:val="24"/>
          <w:szCs w:val="24"/>
        </w:rPr>
        <w:t>secara</w:t>
      </w:r>
      <w:proofErr w:type="spellEnd"/>
      <w:r>
        <w:rPr>
          <w:rFonts w:cstheme="minorHAnsi"/>
          <w:sz w:val="24"/>
          <w:szCs w:val="24"/>
        </w:rPr>
        <w:t xml:space="preserve"> </w:t>
      </w:r>
      <w:proofErr w:type="spellStart"/>
      <w:r>
        <w:rPr>
          <w:rFonts w:cstheme="minorHAnsi"/>
          <w:sz w:val="24"/>
          <w:szCs w:val="24"/>
        </w:rPr>
        <w:t>terfokus</w:t>
      </w:r>
      <w:proofErr w:type="spellEnd"/>
      <w:r>
        <w:rPr>
          <w:rFonts w:cstheme="minorHAnsi"/>
          <w:sz w:val="24"/>
          <w:szCs w:val="24"/>
        </w:rPr>
        <w:t xml:space="preserve"> dan </w:t>
      </w:r>
      <w:proofErr w:type="spellStart"/>
      <w:r>
        <w:rPr>
          <w:rFonts w:cstheme="minorHAnsi"/>
          <w:sz w:val="24"/>
          <w:szCs w:val="24"/>
        </w:rPr>
        <w:t>komprehensif</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w:t>
      </w:r>
      <w:proofErr w:type="spellStart"/>
      <w:r>
        <w:rPr>
          <w:rFonts w:cstheme="minorHAnsi"/>
          <w:sz w:val="24"/>
          <w:szCs w:val="24"/>
        </w:rPr>
        <w:t>pengembangan</w:t>
      </w:r>
      <w:proofErr w:type="spellEnd"/>
      <w:r>
        <w:rPr>
          <w:rFonts w:cstheme="minorHAnsi"/>
          <w:sz w:val="24"/>
          <w:szCs w:val="24"/>
        </w:rPr>
        <w:t xml:space="preserve"> </w:t>
      </w:r>
      <w:proofErr w:type="spellStart"/>
      <w:r>
        <w:rPr>
          <w:rFonts w:cstheme="minorHAnsi"/>
          <w:sz w:val="24"/>
          <w:szCs w:val="24"/>
        </w:rPr>
        <w:t>citra</w:t>
      </w:r>
      <w:proofErr w:type="spellEnd"/>
      <w:r>
        <w:rPr>
          <w:rFonts w:cstheme="minorHAnsi"/>
          <w:sz w:val="24"/>
          <w:szCs w:val="24"/>
        </w:rPr>
        <w:t xml:space="preserve"> </w:t>
      </w:r>
      <w:proofErr w:type="spellStart"/>
      <w:r>
        <w:rPr>
          <w:rFonts w:cstheme="minorHAnsi"/>
          <w:sz w:val="24"/>
          <w:szCs w:val="24"/>
        </w:rPr>
        <w:t>diri</w:t>
      </w:r>
      <w:proofErr w:type="spellEnd"/>
      <w:r>
        <w:rPr>
          <w:rFonts w:cstheme="minorHAnsi"/>
          <w:sz w:val="24"/>
          <w:szCs w:val="24"/>
        </w:rPr>
        <w:t xml:space="preserve"> </w:t>
      </w:r>
      <w:proofErr w:type="spellStart"/>
      <w:r>
        <w:rPr>
          <w:rFonts w:cstheme="minorHAnsi"/>
          <w:sz w:val="24"/>
          <w:szCs w:val="24"/>
        </w:rPr>
        <w:t>manusia</w:t>
      </w:r>
      <w:proofErr w:type="spellEnd"/>
      <w:r>
        <w:rPr>
          <w:rFonts w:cstheme="minorHAnsi"/>
          <w:sz w:val="24"/>
          <w:szCs w:val="24"/>
        </w:rPr>
        <w:t xml:space="preserve"> </w:t>
      </w:r>
      <w:proofErr w:type="spellStart"/>
      <w:r>
        <w:rPr>
          <w:rFonts w:cstheme="minorHAnsi"/>
          <w:sz w:val="24"/>
          <w:szCs w:val="24"/>
        </w:rPr>
        <w:t>Jawa</w:t>
      </w:r>
      <w:proofErr w:type="spellEnd"/>
      <w:r>
        <w:rPr>
          <w:rFonts w:cstheme="minorHAnsi"/>
          <w:sz w:val="24"/>
          <w:szCs w:val="24"/>
        </w:rPr>
        <w:t xml:space="preserve"> Barat.</w:t>
      </w:r>
    </w:p>
    <w:p w14:paraId="01D9DE00" w14:textId="77777777" w:rsidR="007854B9" w:rsidRDefault="007854B9" w:rsidP="007854B9">
      <w:pPr>
        <w:pStyle w:val="ListParagraph"/>
        <w:spacing w:after="0"/>
        <w:ind w:left="0" w:firstLine="567"/>
        <w:jc w:val="both"/>
        <w:rPr>
          <w:rFonts w:ascii="Times New Roman" w:hAnsi="Times New Roman" w:cs="Times New Roman"/>
          <w:sz w:val="24"/>
          <w:szCs w:val="24"/>
        </w:rPr>
      </w:pPr>
    </w:p>
    <w:p w14:paraId="1E2667B7" w14:textId="77777777" w:rsidR="007854B9" w:rsidRDefault="007854B9" w:rsidP="007854B9">
      <w:pPr>
        <w:pStyle w:val="ListParagraph"/>
        <w:spacing w:after="0"/>
        <w:ind w:left="0" w:firstLine="567"/>
        <w:jc w:val="both"/>
        <w:rPr>
          <w:rFonts w:ascii="Times New Roman" w:hAnsi="Times New Roman" w:cs="Times New Roman"/>
          <w:sz w:val="24"/>
          <w:szCs w:val="24"/>
        </w:rPr>
      </w:pPr>
    </w:p>
    <w:p w14:paraId="4265966C" w14:textId="77777777" w:rsidR="007854B9" w:rsidRDefault="007854B9" w:rsidP="007854B9">
      <w:pPr>
        <w:spacing w:after="0"/>
        <w:jc w:val="both"/>
        <w:rPr>
          <w:rFonts w:cstheme="minorHAnsi"/>
          <w:b/>
          <w:sz w:val="24"/>
          <w:szCs w:val="24"/>
        </w:rPr>
      </w:pPr>
      <w:r>
        <w:rPr>
          <w:rFonts w:cstheme="minorHAnsi"/>
          <w:b/>
          <w:sz w:val="24"/>
          <w:szCs w:val="24"/>
        </w:rPr>
        <w:t>Daftar Pustaka</w:t>
      </w:r>
    </w:p>
    <w:p w14:paraId="4E488DE4" w14:textId="77777777" w:rsidR="007854B9" w:rsidRDefault="007854B9" w:rsidP="007854B9">
      <w:pPr>
        <w:pStyle w:val="ListParagraph"/>
        <w:spacing w:after="0"/>
        <w:ind w:left="284"/>
        <w:jc w:val="both"/>
        <w:rPr>
          <w:rFonts w:cstheme="minorHAnsi"/>
          <w:sz w:val="24"/>
          <w:szCs w:val="24"/>
        </w:rPr>
      </w:pPr>
    </w:p>
    <w:p w14:paraId="507849CE" w14:textId="77777777" w:rsidR="007854B9" w:rsidRDefault="007854B9" w:rsidP="007854B9">
      <w:pPr>
        <w:pStyle w:val="ListParagraph"/>
        <w:spacing w:line="240" w:lineRule="auto"/>
        <w:ind w:left="426" w:hanging="426"/>
        <w:jc w:val="both"/>
        <w:rPr>
          <w:rFonts w:cstheme="minorHAnsi"/>
          <w:sz w:val="24"/>
          <w:szCs w:val="24"/>
        </w:rPr>
      </w:pPr>
      <w:r>
        <w:rPr>
          <w:rFonts w:cstheme="minorHAnsi"/>
          <w:sz w:val="24"/>
          <w:szCs w:val="24"/>
        </w:rPr>
        <w:t xml:space="preserve">Adriana, D. (2013). </w:t>
      </w:r>
      <w:r>
        <w:rPr>
          <w:rFonts w:cstheme="minorHAnsi"/>
          <w:i/>
          <w:sz w:val="24"/>
          <w:szCs w:val="24"/>
        </w:rPr>
        <w:t>Tumbuh Kembang dan Terapi Bermain pada Anak</w:t>
      </w:r>
      <w:r>
        <w:rPr>
          <w:rFonts w:cstheme="minorHAnsi"/>
          <w:sz w:val="24"/>
          <w:szCs w:val="24"/>
        </w:rPr>
        <w:t>. Jakarta: Salemba Medika.</w:t>
      </w:r>
    </w:p>
    <w:p w14:paraId="31B445D8" w14:textId="77777777" w:rsidR="007854B9" w:rsidRDefault="007854B9" w:rsidP="007854B9">
      <w:pPr>
        <w:ind w:left="567" w:hanging="567"/>
        <w:jc w:val="both"/>
        <w:rPr>
          <w:rFonts w:cstheme="minorHAnsi"/>
          <w:sz w:val="24"/>
          <w:szCs w:val="24"/>
          <w:lang w:val="en-ID"/>
        </w:rPr>
      </w:pPr>
      <w:r>
        <w:rPr>
          <w:rFonts w:cstheme="minorHAnsi"/>
          <w:sz w:val="24"/>
          <w:szCs w:val="24"/>
          <w:lang w:val="en-ID"/>
        </w:rPr>
        <w:t xml:space="preserve">Berkowitz, M. (2000). </w:t>
      </w:r>
      <w:r>
        <w:rPr>
          <w:rFonts w:cstheme="minorHAnsi"/>
          <w:i/>
          <w:iCs/>
          <w:sz w:val="24"/>
          <w:szCs w:val="24"/>
          <w:lang w:val="en-ID"/>
        </w:rPr>
        <w:t>The Jewish Self-Image: American and British Perspectives, 1881-1939.</w:t>
      </w:r>
      <w:r>
        <w:rPr>
          <w:rFonts w:cstheme="minorHAnsi"/>
          <w:sz w:val="24"/>
          <w:szCs w:val="24"/>
          <w:lang w:val="en-ID"/>
        </w:rPr>
        <w:t xml:space="preserve"> London: </w:t>
      </w:r>
      <w:proofErr w:type="spellStart"/>
      <w:r>
        <w:rPr>
          <w:rFonts w:cstheme="minorHAnsi"/>
          <w:sz w:val="24"/>
          <w:szCs w:val="24"/>
          <w:lang w:val="en-ID"/>
        </w:rPr>
        <w:t>Reaktion</w:t>
      </w:r>
      <w:proofErr w:type="spellEnd"/>
      <w:r>
        <w:rPr>
          <w:rFonts w:cstheme="minorHAnsi"/>
          <w:sz w:val="24"/>
          <w:szCs w:val="24"/>
          <w:lang w:val="en-ID"/>
        </w:rPr>
        <w:t xml:space="preserve"> Books.</w:t>
      </w:r>
    </w:p>
    <w:p w14:paraId="6BE8396C" w14:textId="77777777" w:rsidR="007854B9" w:rsidRDefault="007854B9" w:rsidP="007854B9">
      <w:pPr>
        <w:ind w:left="567" w:hanging="567"/>
        <w:jc w:val="both"/>
        <w:rPr>
          <w:rFonts w:cstheme="minorHAnsi"/>
          <w:sz w:val="24"/>
          <w:szCs w:val="24"/>
          <w:lang w:val="en-ID"/>
        </w:rPr>
      </w:pPr>
      <w:r>
        <w:rPr>
          <w:rFonts w:cstheme="minorHAnsi"/>
          <w:sz w:val="24"/>
          <w:szCs w:val="24"/>
          <w:lang w:val="en-ID"/>
        </w:rPr>
        <w:t xml:space="preserve">Branden, N. (2011). </w:t>
      </w:r>
      <w:r>
        <w:rPr>
          <w:rFonts w:cstheme="minorHAnsi"/>
          <w:i/>
          <w:iCs/>
          <w:sz w:val="24"/>
          <w:szCs w:val="24"/>
          <w:lang w:val="en-ID"/>
        </w:rPr>
        <w:t>The Six Pillars of Self-Esteem</w:t>
      </w:r>
      <w:r>
        <w:rPr>
          <w:rFonts w:cstheme="minorHAnsi"/>
          <w:sz w:val="24"/>
          <w:szCs w:val="24"/>
          <w:lang w:val="en-ID"/>
        </w:rPr>
        <w:t>. New York: Bantam Books.</w:t>
      </w:r>
    </w:p>
    <w:p w14:paraId="46EFC8CA" w14:textId="77777777" w:rsidR="007854B9" w:rsidRDefault="007854B9" w:rsidP="007854B9">
      <w:pPr>
        <w:ind w:left="567" w:hanging="567"/>
        <w:jc w:val="both"/>
        <w:rPr>
          <w:rFonts w:cstheme="minorHAnsi"/>
          <w:sz w:val="24"/>
          <w:szCs w:val="24"/>
        </w:rPr>
      </w:pPr>
      <w:r>
        <w:rPr>
          <w:rFonts w:cstheme="minorHAnsi"/>
          <w:sz w:val="24"/>
          <w:szCs w:val="24"/>
          <w:lang w:val="en-ID"/>
        </w:rPr>
        <w:t xml:space="preserve">Brown, J. D. (1998). </w:t>
      </w:r>
      <w:r>
        <w:rPr>
          <w:rFonts w:cstheme="minorHAnsi"/>
          <w:i/>
          <w:iCs/>
          <w:sz w:val="24"/>
          <w:szCs w:val="24"/>
          <w:lang w:val="en-ID"/>
        </w:rPr>
        <w:t>The Self</w:t>
      </w:r>
      <w:r>
        <w:rPr>
          <w:rFonts w:cstheme="minorHAnsi"/>
          <w:sz w:val="24"/>
          <w:szCs w:val="24"/>
          <w:lang w:val="en-ID"/>
        </w:rPr>
        <w:t>. Boston: Mc Graw-Hill</w:t>
      </w:r>
    </w:p>
    <w:p w14:paraId="77F6BE3A" w14:textId="77777777" w:rsidR="007854B9" w:rsidRDefault="007854B9" w:rsidP="007854B9">
      <w:pPr>
        <w:ind w:left="567" w:hanging="567"/>
        <w:jc w:val="both"/>
        <w:rPr>
          <w:rFonts w:cstheme="minorHAnsi"/>
          <w:sz w:val="24"/>
          <w:szCs w:val="24"/>
        </w:rPr>
      </w:pPr>
      <w:r>
        <w:rPr>
          <w:rFonts w:eastAsia="Calibri" w:cstheme="minorHAnsi"/>
          <w:sz w:val="24"/>
          <w:szCs w:val="24"/>
          <w:lang w:val="en-ID"/>
        </w:rPr>
        <w:t xml:space="preserve">Burns, R. B. (1993). </w:t>
      </w:r>
      <w:r>
        <w:rPr>
          <w:rFonts w:eastAsia="Calibri" w:cstheme="minorHAnsi"/>
          <w:i/>
          <w:iCs/>
          <w:sz w:val="24"/>
          <w:szCs w:val="24"/>
          <w:lang w:val="en-ID"/>
        </w:rPr>
        <w:t>The Self Concept</w:t>
      </w:r>
      <w:r>
        <w:rPr>
          <w:rFonts w:eastAsia="Calibri" w:cstheme="minorHAnsi"/>
          <w:sz w:val="24"/>
          <w:szCs w:val="24"/>
          <w:lang w:val="en-ID"/>
        </w:rPr>
        <w:t xml:space="preserve">. London: Pan Books. </w:t>
      </w:r>
    </w:p>
    <w:p w14:paraId="4FECB6E6" w14:textId="77777777" w:rsidR="007854B9" w:rsidRDefault="007854B9" w:rsidP="007854B9">
      <w:pPr>
        <w:ind w:left="567" w:hanging="567"/>
        <w:jc w:val="both"/>
        <w:rPr>
          <w:rFonts w:cstheme="minorHAnsi"/>
          <w:color w:val="000000"/>
          <w:sz w:val="24"/>
          <w:szCs w:val="24"/>
        </w:rPr>
      </w:pPr>
      <w:r>
        <w:rPr>
          <w:rStyle w:val="fontstyle01"/>
          <w:rFonts w:cstheme="minorHAnsi"/>
          <w:sz w:val="24"/>
          <w:szCs w:val="24"/>
        </w:rPr>
        <w:t xml:space="preserve">Cranston S. (2017). </w:t>
      </w:r>
      <w:r>
        <w:rPr>
          <w:rStyle w:val="fontstyle01"/>
          <w:rFonts w:cstheme="minorHAnsi"/>
          <w:i/>
          <w:iCs/>
          <w:sz w:val="24"/>
          <w:szCs w:val="24"/>
        </w:rPr>
        <w:t>Self-Help and the Surfacing of Identity: Producing the Third Culture Kid.</w:t>
      </w:r>
      <w:r>
        <w:rPr>
          <w:rStyle w:val="fontstyle01"/>
          <w:rFonts w:cstheme="minorHAnsi"/>
          <w:sz w:val="24"/>
          <w:szCs w:val="24"/>
        </w:rPr>
        <w:t xml:space="preserve"> Emotion, Space and Society. 24, p. 27-33.</w:t>
      </w:r>
    </w:p>
    <w:p w14:paraId="47316AE6" w14:textId="77777777" w:rsidR="007854B9" w:rsidRDefault="007854B9" w:rsidP="007854B9">
      <w:pPr>
        <w:spacing w:line="240" w:lineRule="auto"/>
        <w:ind w:left="426" w:hanging="426"/>
        <w:jc w:val="both"/>
        <w:rPr>
          <w:rFonts w:cstheme="minorHAnsi"/>
          <w:sz w:val="24"/>
          <w:szCs w:val="24"/>
        </w:rPr>
      </w:pPr>
      <w:proofErr w:type="spellStart"/>
      <w:r>
        <w:rPr>
          <w:rFonts w:cstheme="minorHAnsi"/>
          <w:sz w:val="24"/>
          <w:szCs w:val="24"/>
        </w:rPr>
        <w:t>Gandana</w:t>
      </w:r>
      <w:proofErr w:type="spellEnd"/>
      <w:r>
        <w:rPr>
          <w:rFonts w:cstheme="minorHAnsi"/>
          <w:sz w:val="24"/>
          <w:szCs w:val="24"/>
        </w:rPr>
        <w:t xml:space="preserve">, G. (2016). </w:t>
      </w:r>
      <w:proofErr w:type="spellStart"/>
      <w:r>
        <w:rPr>
          <w:rFonts w:cstheme="minorHAnsi"/>
          <w:i/>
          <w:sz w:val="24"/>
          <w:szCs w:val="24"/>
        </w:rPr>
        <w:t>Meningkatkan</w:t>
      </w:r>
      <w:proofErr w:type="spellEnd"/>
      <w:r>
        <w:rPr>
          <w:rFonts w:cstheme="minorHAnsi"/>
          <w:i/>
          <w:sz w:val="24"/>
          <w:szCs w:val="24"/>
        </w:rPr>
        <w:t xml:space="preserve"> </w:t>
      </w:r>
      <w:proofErr w:type="spellStart"/>
      <w:r>
        <w:rPr>
          <w:rFonts w:cstheme="minorHAnsi"/>
          <w:i/>
          <w:sz w:val="24"/>
          <w:szCs w:val="24"/>
        </w:rPr>
        <w:t>Kecerdasan</w:t>
      </w:r>
      <w:proofErr w:type="spellEnd"/>
      <w:r>
        <w:rPr>
          <w:rFonts w:cstheme="minorHAnsi"/>
          <w:i/>
          <w:sz w:val="24"/>
          <w:szCs w:val="24"/>
        </w:rPr>
        <w:t xml:space="preserve"> </w:t>
      </w:r>
      <w:proofErr w:type="spellStart"/>
      <w:r>
        <w:rPr>
          <w:rFonts w:cstheme="minorHAnsi"/>
          <w:i/>
          <w:sz w:val="24"/>
          <w:szCs w:val="24"/>
        </w:rPr>
        <w:t>Emosional</w:t>
      </w:r>
      <w:proofErr w:type="spellEnd"/>
      <w:r>
        <w:rPr>
          <w:rFonts w:cstheme="minorHAnsi"/>
          <w:i/>
          <w:sz w:val="24"/>
          <w:szCs w:val="24"/>
        </w:rPr>
        <w:t xml:space="preserve"> Anak </w:t>
      </w:r>
      <w:proofErr w:type="spellStart"/>
      <w:r>
        <w:rPr>
          <w:rFonts w:cstheme="minorHAnsi"/>
          <w:i/>
          <w:sz w:val="24"/>
          <w:szCs w:val="24"/>
        </w:rPr>
        <w:t>Usia</w:t>
      </w:r>
      <w:proofErr w:type="spellEnd"/>
      <w:r>
        <w:rPr>
          <w:rFonts w:cstheme="minorHAnsi"/>
          <w:i/>
          <w:sz w:val="24"/>
          <w:szCs w:val="24"/>
        </w:rPr>
        <w:t xml:space="preserve"> Dini </w:t>
      </w:r>
      <w:proofErr w:type="spellStart"/>
      <w:r>
        <w:rPr>
          <w:rFonts w:cstheme="minorHAnsi"/>
          <w:i/>
          <w:sz w:val="24"/>
          <w:szCs w:val="24"/>
        </w:rPr>
        <w:t>melalui</w:t>
      </w:r>
      <w:proofErr w:type="spellEnd"/>
      <w:r>
        <w:rPr>
          <w:rFonts w:cstheme="minorHAnsi"/>
          <w:i/>
          <w:sz w:val="24"/>
          <w:szCs w:val="24"/>
        </w:rPr>
        <w:t xml:space="preserve"> </w:t>
      </w:r>
      <w:proofErr w:type="spellStart"/>
      <w:r>
        <w:rPr>
          <w:rFonts w:cstheme="minorHAnsi"/>
          <w:i/>
          <w:sz w:val="24"/>
          <w:szCs w:val="24"/>
        </w:rPr>
        <w:t>Permainan</w:t>
      </w:r>
      <w:proofErr w:type="spellEnd"/>
      <w:r>
        <w:rPr>
          <w:rFonts w:cstheme="minorHAnsi"/>
          <w:i/>
          <w:sz w:val="24"/>
          <w:szCs w:val="24"/>
        </w:rPr>
        <w:t xml:space="preserve"> </w:t>
      </w:r>
      <w:proofErr w:type="spellStart"/>
      <w:r>
        <w:rPr>
          <w:rFonts w:cstheme="minorHAnsi"/>
          <w:i/>
          <w:sz w:val="24"/>
          <w:szCs w:val="24"/>
        </w:rPr>
        <w:t>Tradisional</w:t>
      </w:r>
      <w:proofErr w:type="spellEnd"/>
      <w:r>
        <w:rPr>
          <w:rFonts w:cstheme="minorHAnsi"/>
          <w:i/>
          <w:sz w:val="24"/>
          <w:szCs w:val="24"/>
        </w:rPr>
        <w:t xml:space="preserve"> “</w:t>
      </w:r>
      <w:proofErr w:type="spellStart"/>
      <w:r>
        <w:rPr>
          <w:rFonts w:cstheme="minorHAnsi"/>
          <w:i/>
          <w:sz w:val="24"/>
          <w:szCs w:val="24"/>
        </w:rPr>
        <w:t>Kaulinan</w:t>
      </w:r>
      <w:proofErr w:type="spellEnd"/>
      <w:r>
        <w:rPr>
          <w:rFonts w:cstheme="minorHAnsi"/>
          <w:i/>
          <w:sz w:val="24"/>
          <w:szCs w:val="24"/>
        </w:rPr>
        <w:t xml:space="preserve"> </w:t>
      </w:r>
      <w:proofErr w:type="spellStart"/>
      <w:r>
        <w:rPr>
          <w:rFonts w:cstheme="minorHAnsi"/>
          <w:i/>
          <w:sz w:val="24"/>
          <w:szCs w:val="24"/>
        </w:rPr>
        <w:t>Barudak</w:t>
      </w:r>
      <w:proofErr w:type="spellEnd"/>
      <w:r>
        <w:rPr>
          <w:rFonts w:cstheme="minorHAnsi"/>
          <w:i/>
          <w:sz w:val="24"/>
          <w:szCs w:val="24"/>
        </w:rPr>
        <w:t>” di Taman Kanak-</w:t>
      </w:r>
      <w:proofErr w:type="spellStart"/>
      <w:r>
        <w:rPr>
          <w:rFonts w:cstheme="minorHAnsi"/>
          <w:i/>
          <w:sz w:val="24"/>
          <w:szCs w:val="24"/>
        </w:rPr>
        <w:t>kanak</w:t>
      </w:r>
      <w:proofErr w:type="spellEnd"/>
      <w:r>
        <w:rPr>
          <w:rFonts w:cstheme="minorHAnsi"/>
          <w:sz w:val="24"/>
          <w:szCs w:val="24"/>
        </w:rPr>
        <w:t xml:space="preserve">. </w:t>
      </w:r>
      <w:proofErr w:type="spellStart"/>
      <w:r>
        <w:rPr>
          <w:rFonts w:cstheme="minorHAnsi"/>
          <w:sz w:val="24"/>
          <w:szCs w:val="24"/>
        </w:rPr>
        <w:t>Jurnal</w:t>
      </w:r>
      <w:proofErr w:type="spellEnd"/>
      <w:r>
        <w:rPr>
          <w:rFonts w:cstheme="minorHAnsi"/>
          <w:sz w:val="24"/>
          <w:szCs w:val="24"/>
        </w:rPr>
        <w:t xml:space="preserve"> </w:t>
      </w:r>
      <w:proofErr w:type="spellStart"/>
      <w:r>
        <w:rPr>
          <w:rFonts w:cstheme="minorHAnsi"/>
          <w:sz w:val="24"/>
          <w:szCs w:val="24"/>
        </w:rPr>
        <w:t>Pedagogik</w:t>
      </w:r>
      <w:proofErr w:type="spellEnd"/>
      <w:r>
        <w:rPr>
          <w:rFonts w:cstheme="minorHAnsi"/>
          <w:sz w:val="24"/>
          <w:szCs w:val="24"/>
        </w:rPr>
        <w:t xml:space="preserve"> Pendidikan Dasar. 4 (1), p. 58-72</w:t>
      </w:r>
    </w:p>
    <w:p w14:paraId="4DDECF1F"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Gandana</w:t>
      </w:r>
      <w:proofErr w:type="spellEnd"/>
      <w:r>
        <w:rPr>
          <w:rFonts w:cstheme="minorHAnsi"/>
          <w:sz w:val="24"/>
          <w:szCs w:val="24"/>
        </w:rPr>
        <w:t xml:space="preserve">, G. (2018). </w:t>
      </w:r>
      <w:proofErr w:type="spellStart"/>
      <w:r>
        <w:rPr>
          <w:rFonts w:cstheme="minorHAnsi"/>
          <w:i/>
          <w:sz w:val="24"/>
          <w:szCs w:val="24"/>
        </w:rPr>
        <w:t>Komunikasi</w:t>
      </w:r>
      <w:proofErr w:type="spellEnd"/>
      <w:r>
        <w:rPr>
          <w:rFonts w:cstheme="minorHAnsi"/>
          <w:i/>
          <w:sz w:val="24"/>
          <w:szCs w:val="24"/>
        </w:rPr>
        <w:t xml:space="preserve"> </w:t>
      </w:r>
      <w:proofErr w:type="spellStart"/>
      <w:r>
        <w:rPr>
          <w:rFonts w:cstheme="minorHAnsi"/>
          <w:i/>
          <w:sz w:val="24"/>
          <w:szCs w:val="24"/>
        </w:rPr>
        <w:t>Terapeutik</w:t>
      </w:r>
      <w:proofErr w:type="spellEnd"/>
      <w:r>
        <w:rPr>
          <w:rFonts w:cstheme="minorHAnsi"/>
          <w:i/>
          <w:sz w:val="24"/>
          <w:szCs w:val="24"/>
        </w:rPr>
        <w:t xml:space="preserve"> </w:t>
      </w:r>
      <w:proofErr w:type="spellStart"/>
      <w:r>
        <w:rPr>
          <w:rFonts w:cstheme="minorHAnsi"/>
          <w:i/>
          <w:sz w:val="24"/>
          <w:szCs w:val="24"/>
        </w:rPr>
        <w:t>dalam</w:t>
      </w:r>
      <w:proofErr w:type="spellEnd"/>
      <w:r>
        <w:rPr>
          <w:rFonts w:cstheme="minorHAnsi"/>
          <w:i/>
          <w:sz w:val="24"/>
          <w:szCs w:val="24"/>
        </w:rPr>
        <w:t xml:space="preserve"> Pendidikan Anak </w:t>
      </w:r>
      <w:proofErr w:type="spellStart"/>
      <w:r>
        <w:rPr>
          <w:rFonts w:cstheme="minorHAnsi"/>
          <w:i/>
          <w:sz w:val="24"/>
          <w:szCs w:val="24"/>
        </w:rPr>
        <w:t>Usia</w:t>
      </w:r>
      <w:proofErr w:type="spellEnd"/>
      <w:r>
        <w:rPr>
          <w:rFonts w:cstheme="minorHAnsi"/>
          <w:i/>
          <w:sz w:val="24"/>
          <w:szCs w:val="24"/>
        </w:rPr>
        <w:t xml:space="preserve"> Dini: Panduan </w:t>
      </w:r>
      <w:proofErr w:type="spellStart"/>
      <w:r>
        <w:rPr>
          <w:rFonts w:cstheme="minorHAnsi"/>
          <w:i/>
          <w:sz w:val="24"/>
          <w:szCs w:val="24"/>
        </w:rPr>
        <w:t>bagi</w:t>
      </w:r>
      <w:proofErr w:type="spellEnd"/>
      <w:r>
        <w:rPr>
          <w:rFonts w:cstheme="minorHAnsi"/>
          <w:i/>
          <w:sz w:val="24"/>
          <w:szCs w:val="24"/>
        </w:rPr>
        <w:t xml:space="preserve"> Guru, Calon Guru, dan Orang </w:t>
      </w:r>
      <w:proofErr w:type="spellStart"/>
      <w:r>
        <w:rPr>
          <w:rFonts w:cstheme="minorHAnsi"/>
          <w:i/>
          <w:sz w:val="24"/>
          <w:szCs w:val="24"/>
        </w:rPr>
        <w:t>Tua</w:t>
      </w:r>
      <w:proofErr w:type="spellEnd"/>
      <w:r>
        <w:rPr>
          <w:rFonts w:cstheme="minorHAnsi"/>
          <w:i/>
          <w:sz w:val="24"/>
          <w:szCs w:val="24"/>
        </w:rPr>
        <w:t>.</w:t>
      </w:r>
      <w:r>
        <w:rPr>
          <w:rFonts w:cstheme="minorHAnsi"/>
          <w:sz w:val="24"/>
          <w:szCs w:val="24"/>
        </w:rPr>
        <w:t xml:space="preserve"> </w:t>
      </w:r>
      <w:proofErr w:type="spellStart"/>
      <w:r>
        <w:rPr>
          <w:rFonts w:cstheme="minorHAnsi"/>
          <w:sz w:val="24"/>
          <w:szCs w:val="24"/>
        </w:rPr>
        <w:t>Tasikmalaya</w:t>
      </w:r>
      <w:proofErr w:type="spellEnd"/>
      <w:r>
        <w:rPr>
          <w:rFonts w:cstheme="minorHAnsi"/>
          <w:sz w:val="24"/>
          <w:szCs w:val="24"/>
        </w:rPr>
        <w:t xml:space="preserve">: </w:t>
      </w:r>
      <w:proofErr w:type="spellStart"/>
      <w:r>
        <w:rPr>
          <w:rFonts w:cstheme="minorHAnsi"/>
          <w:sz w:val="24"/>
          <w:szCs w:val="24"/>
        </w:rPr>
        <w:t>Ksatria</w:t>
      </w:r>
      <w:proofErr w:type="spellEnd"/>
      <w:r>
        <w:rPr>
          <w:rFonts w:cstheme="minorHAnsi"/>
          <w:sz w:val="24"/>
          <w:szCs w:val="24"/>
        </w:rPr>
        <w:t xml:space="preserve"> </w:t>
      </w:r>
      <w:proofErr w:type="spellStart"/>
      <w:r>
        <w:rPr>
          <w:rFonts w:cstheme="minorHAnsi"/>
          <w:sz w:val="24"/>
          <w:szCs w:val="24"/>
        </w:rPr>
        <w:t>Siliwangi</w:t>
      </w:r>
      <w:proofErr w:type="spellEnd"/>
      <w:r>
        <w:rPr>
          <w:rFonts w:cstheme="minorHAnsi"/>
          <w:sz w:val="24"/>
          <w:szCs w:val="24"/>
        </w:rPr>
        <w:t>.</w:t>
      </w:r>
    </w:p>
    <w:p w14:paraId="77BCC2BB"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lastRenderedPageBreak/>
        <w:t>Gandana</w:t>
      </w:r>
      <w:proofErr w:type="spellEnd"/>
      <w:r>
        <w:rPr>
          <w:rFonts w:cstheme="minorHAnsi"/>
          <w:sz w:val="24"/>
          <w:szCs w:val="24"/>
        </w:rPr>
        <w:t xml:space="preserve">, G. (2019). </w:t>
      </w:r>
      <w:proofErr w:type="spellStart"/>
      <w:r>
        <w:rPr>
          <w:rFonts w:cstheme="minorHAnsi"/>
          <w:i/>
          <w:sz w:val="24"/>
          <w:szCs w:val="24"/>
        </w:rPr>
        <w:t>Literasi</w:t>
      </w:r>
      <w:proofErr w:type="spellEnd"/>
      <w:r>
        <w:rPr>
          <w:rFonts w:cstheme="minorHAnsi"/>
          <w:i/>
          <w:sz w:val="24"/>
          <w:szCs w:val="24"/>
        </w:rPr>
        <w:t xml:space="preserve"> ICT &amp; Media Pendidikan: </w:t>
      </w:r>
      <w:proofErr w:type="spellStart"/>
      <w:r>
        <w:rPr>
          <w:rFonts w:cstheme="minorHAnsi"/>
          <w:i/>
          <w:sz w:val="24"/>
          <w:szCs w:val="24"/>
        </w:rPr>
        <w:t>dalam</w:t>
      </w:r>
      <w:proofErr w:type="spellEnd"/>
      <w:r>
        <w:rPr>
          <w:rFonts w:cstheme="minorHAnsi"/>
          <w:i/>
          <w:sz w:val="24"/>
          <w:szCs w:val="24"/>
        </w:rPr>
        <w:t xml:space="preserve"> </w:t>
      </w:r>
      <w:proofErr w:type="spellStart"/>
      <w:r>
        <w:rPr>
          <w:rFonts w:cstheme="minorHAnsi"/>
          <w:i/>
          <w:sz w:val="24"/>
          <w:szCs w:val="24"/>
        </w:rPr>
        <w:t>Perspektif</w:t>
      </w:r>
      <w:proofErr w:type="spellEnd"/>
      <w:r>
        <w:rPr>
          <w:rFonts w:cstheme="minorHAnsi"/>
          <w:i/>
          <w:sz w:val="24"/>
          <w:szCs w:val="24"/>
        </w:rPr>
        <w:t xml:space="preserve"> Pendidikan Anak </w:t>
      </w:r>
      <w:proofErr w:type="spellStart"/>
      <w:r>
        <w:rPr>
          <w:rFonts w:cstheme="minorHAnsi"/>
          <w:i/>
          <w:sz w:val="24"/>
          <w:szCs w:val="24"/>
        </w:rPr>
        <w:t>Usia</w:t>
      </w:r>
      <w:proofErr w:type="spellEnd"/>
      <w:r>
        <w:rPr>
          <w:rFonts w:cstheme="minorHAnsi"/>
          <w:i/>
          <w:sz w:val="24"/>
          <w:szCs w:val="24"/>
        </w:rPr>
        <w:t xml:space="preserve"> Dini.</w:t>
      </w:r>
      <w:r>
        <w:rPr>
          <w:rFonts w:cstheme="minorHAnsi"/>
          <w:sz w:val="24"/>
          <w:szCs w:val="24"/>
        </w:rPr>
        <w:t xml:space="preserve"> </w:t>
      </w:r>
      <w:proofErr w:type="spellStart"/>
      <w:r>
        <w:rPr>
          <w:rFonts w:cstheme="minorHAnsi"/>
          <w:sz w:val="24"/>
          <w:szCs w:val="24"/>
        </w:rPr>
        <w:t>Tasikmalaya</w:t>
      </w:r>
      <w:proofErr w:type="spellEnd"/>
      <w:r>
        <w:rPr>
          <w:rFonts w:cstheme="minorHAnsi"/>
          <w:sz w:val="24"/>
          <w:szCs w:val="24"/>
        </w:rPr>
        <w:t xml:space="preserve">: </w:t>
      </w:r>
      <w:proofErr w:type="spellStart"/>
      <w:r>
        <w:rPr>
          <w:rFonts w:cstheme="minorHAnsi"/>
          <w:sz w:val="24"/>
          <w:szCs w:val="24"/>
        </w:rPr>
        <w:t>Ksatria</w:t>
      </w:r>
      <w:proofErr w:type="spellEnd"/>
      <w:r>
        <w:rPr>
          <w:rFonts w:cstheme="minorHAnsi"/>
          <w:sz w:val="24"/>
          <w:szCs w:val="24"/>
        </w:rPr>
        <w:t xml:space="preserve"> </w:t>
      </w:r>
      <w:proofErr w:type="spellStart"/>
      <w:r>
        <w:rPr>
          <w:rFonts w:cstheme="minorHAnsi"/>
          <w:sz w:val="24"/>
          <w:szCs w:val="24"/>
        </w:rPr>
        <w:t>Siliwangi</w:t>
      </w:r>
      <w:proofErr w:type="spellEnd"/>
      <w:r>
        <w:rPr>
          <w:rFonts w:cstheme="minorHAnsi"/>
          <w:sz w:val="24"/>
          <w:szCs w:val="24"/>
        </w:rPr>
        <w:t>.</w:t>
      </w:r>
    </w:p>
    <w:p w14:paraId="1F878469" w14:textId="77777777" w:rsidR="007854B9" w:rsidRDefault="007854B9" w:rsidP="007854B9">
      <w:pPr>
        <w:spacing w:line="240" w:lineRule="auto"/>
        <w:ind w:left="426" w:hanging="426"/>
        <w:jc w:val="both"/>
        <w:rPr>
          <w:rFonts w:cstheme="minorHAnsi"/>
          <w:sz w:val="24"/>
          <w:szCs w:val="24"/>
        </w:rPr>
      </w:pPr>
      <w:proofErr w:type="spellStart"/>
      <w:r>
        <w:rPr>
          <w:rFonts w:cstheme="minorHAnsi"/>
          <w:sz w:val="24"/>
          <w:szCs w:val="24"/>
        </w:rPr>
        <w:t>Gandana</w:t>
      </w:r>
      <w:proofErr w:type="spellEnd"/>
      <w:r>
        <w:rPr>
          <w:rFonts w:cstheme="minorHAnsi"/>
          <w:sz w:val="24"/>
          <w:szCs w:val="24"/>
        </w:rPr>
        <w:t xml:space="preserve">, G., Rahman, T. &amp; </w:t>
      </w:r>
      <w:proofErr w:type="spellStart"/>
      <w:r>
        <w:rPr>
          <w:rFonts w:cstheme="minorHAnsi"/>
          <w:sz w:val="24"/>
          <w:szCs w:val="24"/>
        </w:rPr>
        <w:t>Nurzaman</w:t>
      </w:r>
      <w:proofErr w:type="spellEnd"/>
      <w:r>
        <w:rPr>
          <w:rFonts w:cstheme="minorHAnsi"/>
          <w:sz w:val="24"/>
          <w:szCs w:val="24"/>
        </w:rPr>
        <w:t xml:space="preserve">, I. (2018). </w:t>
      </w:r>
      <w:proofErr w:type="spellStart"/>
      <w:r>
        <w:rPr>
          <w:rFonts w:cstheme="minorHAnsi"/>
          <w:i/>
          <w:sz w:val="24"/>
          <w:szCs w:val="24"/>
        </w:rPr>
        <w:t>Permainan</w:t>
      </w:r>
      <w:proofErr w:type="spellEnd"/>
      <w:r>
        <w:rPr>
          <w:rFonts w:cstheme="minorHAnsi"/>
          <w:i/>
          <w:sz w:val="24"/>
          <w:szCs w:val="24"/>
        </w:rPr>
        <w:t xml:space="preserve"> </w:t>
      </w:r>
      <w:proofErr w:type="spellStart"/>
      <w:r>
        <w:rPr>
          <w:rFonts w:cstheme="minorHAnsi"/>
          <w:i/>
          <w:sz w:val="24"/>
          <w:szCs w:val="24"/>
        </w:rPr>
        <w:t>Tradisional</w:t>
      </w:r>
      <w:proofErr w:type="spellEnd"/>
      <w:r>
        <w:rPr>
          <w:rFonts w:cstheme="minorHAnsi"/>
          <w:i/>
          <w:sz w:val="24"/>
          <w:szCs w:val="24"/>
        </w:rPr>
        <w:t xml:space="preserve"> “</w:t>
      </w:r>
      <w:proofErr w:type="spellStart"/>
      <w:r>
        <w:rPr>
          <w:rFonts w:cstheme="minorHAnsi"/>
          <w:i/>
          <w:sz w:val="24"/>
          <w:szCs w:val="24"/>
        </w:rPr>
        <w:t>Kaulinan</w:t>
      </w:r>
      <w:proofErr w:type="spellEnd"/>
      <w:r>
        <w:rPr>
          <w:rFonts w:cstheme="minorHAnsi"/>
          <w:i/>
          <w:sz w:val="24"/>
          <w:szCs w:val="24"/>
        </w:rPr>
        <w:t xml:space="preserve"> </w:t>
      </w:r>
      <w:proofErr w:type="spellStart"/>
      <w:r>
        <w:rPr>
          <w:rFonts w:cstheme="minorHAnsi"/>
          <w:i/>
          <w:sz w:val="24"/>
          <w:szCs w:val="24"/>
        </w:rPr>
        <w:t>Barudak</w:t>
      </w:r>
      <w:proofErr w:type="spellEnd"/>
      <w:r>
        <w:rPr>
          <w:rFonts w:cstheme="minorHAnsi"/>
          <w:i/>
          <w:sz w:val="24"/>
          <w:szCs w:val="24"/>
        </w:rPr>
        <w:t xml:space="preserve">” </w:t>
      </w:r>
      <w:proofErr w:type="spellStart"/>
      <w:r>
        <w:rPr>
          <w:rFonts w:cstheme="minorHAnsi"/>
          <w:i/>
          <w:sz w:val="24"/>
          <w:szCs w:val="24"/>
        </w:rPr>
        <w:t>untuk</w:t>
      </w:r>
      <w:proofErr w:type="spellEnd"/>
      <w:r>
        <w:rPr>
          <w:rFonts w:cstheme="minorHAnsi"/>
          <w:i/>
          <w:sz w:val="24"/>
          <w:szCs w:val="24"/>
        </w:rPr>
        <w:t xml:space="preserve"> </w:t>
      </w:r>
      <w:proofErr w:type="spellStart"/>
      <w:r>
        <w:rPr>
          <w:rFonts w:cstheme="minorHAnsi"/>
          <w:i/>
          <w:sz w:val="24"/>
          <w:szCs w:val="24"/>
        </w:rPr>
        <w:t>Meningkatkan</w:t>
      </w:r>
      <w:proofErr w:type="spellEnd"/>
      <w:r>
        <w:rPr>
          <w:rFonts w:cstheme="minorHAnsi"/>
          <w:i/>
          <w:sz w:val="24"/>
          <w:szCs w:val="24"/>
        </w:rPr>
        <w:t xml:space="preserve"> </w:t>
      </w:r>
      <w:proofErr w:type="spellStart"/>
      <w:r>
        <w:rPr>
          <w:rFonts w:cstheme="minorHAnsi"/>
          <w:i/>
          <w:sz w:val="24"/>
          <w:szCs w:val="24"/>
        </w:rPr>
        <w:t>Kemampuan</w:t>
      </w:r>
      <w:proofErr w:type="spellEnd"/>
      <w:r>
        <w:rPr>
          <w:rFonts w:cstheme="minorHAnsi"/>
          <w:i/>
          <w:sz w:val="24"/>
          <w:szCs w:val="24"/>
        </w:rPr>
        <w:t xml:space="preserve"> Interpersonal dan Intrapersonal Anak </w:t>
      </w:r>
      <w:proofErr w:type="spellStart"/>
      <w:r>
        <w:rPr>
          <w:rFonts w:cstheme="minorHAnsi"/>
          <w:i/>
          <w:sz w:val="24"/>
          <w:szCs w:val="24"/>
        </w:rPr>
        <w:t>Usia</w:t>
      </w:r>
      <w:proofErr w:type="spellEnd"/>
      <w:r>
        <w:rPr>
          <w:rFonts w:cstheme="minorHAnsi"/>
          <w:i/>
          <w:sz w:val="24"/>
          <w:szCs w:val="24"/>
        </w:rPr>
        <w:t xml:space="preserve"> Dini.</w:t>
      </w:r>
      <w:r>
        <w:rPr>
          <w:rFonts w:cstheme="minorHAnsi"/>
          <w:sz w:val="24"/>
          <w:szCs w:val="24"/>
        </w:rPr>
        <w:t xml:space="preserve"> Program </w:t>
      </w:r>
      <w:proofErr w:type="spellStart"/>
      <w:r>
        <w:rPr>
          <w:rFonts w:cstheme="minorHAnsi"/>
          <w:sz w:val="24"/>
          <w:szCs w:val="24"/>
        </w:rPr>
        <w:t>Penelitian</w:t>
      </w:r>
      <w:proofErr w:type="spellEnd"/>
      <w:r>
        <w:rPr>
          <w:rFonts w:cstheme="minorHAnsi"/>
          <w:sz w:val="24"/>
          <w:szCs w:val="24"/>
        </w:rPr>
        <w:t xml:space="preserve"> </w:t>
      </w:r>
      <w:proofErr w:type="spellStart"/>
      <w:r>
        <w:rPr>
          <w:rFonts w:cstheme="minorHAnsi"/>
          <w:sz w:val="24"/>
          <w:szCs w:val="24"/>
        </w:rPr>
        <w:t>Pembinaan</w:t>
      </w:r>
      <w:proofErr w:type="spellEnd"/>
      <w:r>
        <w:rPr>
          <w:rFonts w:cstheme="minorHAnsi"/>
          <w:sz w:val="24"/>
          <w:szCs w:val="24"/>
        </w:rPr>
        <w:t xml:space="preserve"> dan </w:t>
      </w:r>
      <w:proofErr w:type="spellStart"/>
      <w:r>
        <w:rPr>
          <w:rFonts w:cstheme="minorHAnsi"/>
          <w:sz w:val="24"/>
          <w:szCs w:val="24"/>
        </w:rPr>
        <w:t>Afirmasi</w:t>
      </w:r>
      <w:proofErr w:type="spellEnd"/>
      <w:r>
        <w:rPr>
          <w:rFonts w:cstheme="minorHAnsi"/>
          <w:sz w:val="24"/>
          <w:szCs w:val="24"/>
        </w:rPr>
        <w:t xml:space="preserve"> </w:t>
      </w:r>
      <w:proofErr w:type="spellStart"/>
      <w:r>
        <w:rPr>
          <w:rFonts w:cstheme="minorHAnsi"/>
          <w:sz w:val="24"/>
          <w:szCs w:val="24"/>
        </w:rPr>
        <w:t>Riset</w:t>
      </w:r>
      <w:proofErr w:type="spellEnd"/>
      <w:r>
        <w:rPr>
          <w:rFonts w:cstheme="minorHAnsi"/>
          <w:sz w:val="24"/>
          <w:szCs w:val="24"/>
        </w:rPr>
        <w:t xml:space="preserve"> </w:t>
      </w:r>
      <w:proofErr w:type="spellStart"/>
      <w:r>
        <w:rPr>
          <w:rFonts w:cstheme="minorHAnsi"/>
          <w:sz w:val="24"/>
          <w:szCs w:val="24"/>
        </w:rPr>
        <w:t>Dosen</w:t>
      </w:r>
      <w:proofErr w:type="spellEnd"/>
      <w:r>
        <w:rPr>
          <w:rFonts w:cstheme="minorHAnsi"/>
          <w:sz w:val="24"/>
          <w:szCs w:val="24"/>
        </w:rPr>
        <w:t>, Bandung: Universitas Pendidikan Indonesia.</w:t>
      </w:r>
    </w:p>
    <w:p w14:paraId="2CEF6904" w14:textId="77777777" w:rsidR="007854B9" w:rsidRDefault="007854B9" w:rsidP="007854B9">
      <w:pPr>
        <w:spacing w:line="240" w:lineRule="auto"/>
        <w:ind w:left="567" w:hanging="567"/>
        <w:jc w:val="both"/>
        <w:rPr>
          <w:rFonts w:cstheme="minorHAnsi"/>
          <w:sz w:val="24"/>
          <w:szCs w:val="24"/>
        </w:rPr>
      </w:pPr>
      <w:proofErr w:type="spellStart"/>
      <w:r>
        <w:rPr>
          <w:rFonts w:eastAsia="Calibri" w:cstheme="minorHAnsi"/>
          <w:sz w:val="24"/>
          <w:szCs w:val="24"/>
          <w:lang w:val="en-ID"/>
        </w:rPr>
        <w:t>Jersild</w:t>
      </w:r>
      <w:proofErr w:type="spellEnd"/>
      <w:r>
        <w:rPr>
          <w:rFonts w:eastAsia="Calibri" w:cstheme="minorHAnsi"/>
          <w:sz w:val="24"/>
          <w:szCs w:val="24"/>
          <w:lang w:val="en-ID"/>
        </w:rPr>
        <w:t xml:space="preserve">, A. T., Brook, J. S. &amp; Brook, D. W. (1961). </w:t>
      </w:r>
      <w:r>
        <w:rPr>
          <w:rFonts w:eastAsia="Calibri" w:cstheme="minorHAnsi"/>
          <w:i/>
          <w:iCs/>
          <w:sz w:val="24"/>
          <w:szCs w:val="24"/>
          <w:lang w:val="en-ID"/>
        </w:rPr>
        <w:t>The Psychology of Adolescence (Third Edition)</w:t>
      </w:r>
      <w:r>
        <w:rPr>
          <w:rFonts w:eastAsia="Calibri" w:cstheme="minorHAnsi"/>
          <w:sz w:val="24"/>
          <w:szCs w:val="24"/>
          <w:lang w:val="en-ID"/>
        </w:rPr>
        <w:t xml:space="preserve">. New York: Macmillan Pub co. </w:t>
      </w:r>
    </w:p>
    <w:p w14:paraId="779C931E" w14:textId="77777777" w:rsidR="007854B9" w:rsidRDefault="007854B9" w:rsidP="007854B9">
      <w:pPr>
        <w:spacing w:line="240" w:lineRule="auto"/>
        <w:ind w:left="567" w:hanging="567"/>
        <w:jc w:val="both"/>
        <w:rPr>
          <w:rFonts w:cstheme="minorHAnsi"/>
          <w:sz w:val="24"/>
          <w:szCs w:val="24"/>
        </w:rPr>
      </w:pPr>
      <w:r>
        <w:rPr>
          <w:rFonts w:cstheme="minorHAnsi"/>
          <w:sz w:val="24"/>
          <w:szCs w:val="24"/>
        </w:rPr>
        <w:t xml:space="preserve">Lestari et.al, (2019). </w:t>
      </w:r>
      <w:r>
        <w:rPr>
          <w:rFonts w:cstheme="minorHAnsi"/>
          <w:i/>
          <w:sz w:val="24"/>
          <w:szCs w:val="24"/>
        </w:rPr>
        <w:t xml:space="preserve">Exploring the Integrating Potentials of Role Playing with YouTube in Building </w:t>
      </w:r>
      <w:proofErr w:type="spellStart"/>
      <w:r>
        <w:rPr>
          <w:rFonts w:cstheme="minorHAnsi"/>
          <w:i/>
          <w:sz w:val="24"/>
          <w:szCs w:val="24"/>
        </w:rPr>
        <w:t>Studet’s</w:t>
      </w:r>
      <w:proofErr w:type="spellEnd"/>
      <w:r>
        <w:rPr>
          <w:rFonts w:cstheme="minorHAnsi"/>
          <w:i/>
          <w:sz w:val="24"/>
          <w:szCs w:val="24"/>
        </w:rPr>
        <w:t xml:space="preserve"> Self Confidence.</w:t>
      </w:r>
      <w:r>
        <w:rPr>
          <w:rFonts w:cstheme="minorHAnsi"/>
          <w:sz w:val="24"/>
          <w:szCs w:val="24"/>
        </w:rPr>
        <w:t xml:space="preserve"> </w:t>
      </w:r>
      <w:r>
        <w:rPr>
          <w:rFonts w:cstheme="minorHAnsi"/>
          <w:sz w:val="24"/>
          <w:szCs w:val="24"/>
          <w:lang w:val="en-ID"/>
        </w:rPr>
        <w:t>Journal of Physics: Conference Series. 1318 (1), 012014.</w:t>
      </w:r>
    </w:p>
    <w:p w14:paraId="4CC4EFD7"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Mulyasari</w:t>
      </w:r>
      <w:proofErr w:type="spellEnd"/>
      <w:r>
        <w:rPr>
          <w:rFonts w:cstheme="minorHAnsi"/>
          <w:sz w:val="24"/>
          <w:szCs w:val="24"/>
        </w:rPr>
        <w:t xml:space="preserve">, D. N. &amp; </w:t>
      </w:r>
      <w:proofErr w:type="spellStart"/>
      <w:r>
        <w:rPr>
          <w:rFonts w:cstheme="minorHAnsi"/>
          <w:sz w:val="24"/>
          <w:szCs w:val="24"/>
        </w:rPr>
        <w:t>Gandana</w:t>
      </w:r>
      <w:proofErr w:type="spellEnd"/>
      <w:r>
        <w:rPr>
          <w:rFonts w:cstheme="minorHAnsi"/>
          <w:sz w:val="24"/>
          <w:szCs w:val="24"/>
        </w:rPr>
        <w:t xml:space="preserve">, G. (2017). </w:t>
      </w:r>
      <w:proofErr w:type="spellStart"/>
      <w:r>
        <w:rPr>
          <w:rFonts w:cstheme="minorHAnsi"/>
          <w:i/>
          <w:sz w:val="24"/>
          <w:szCs w:val="24"/>
        </w:rPr>
        <w:t>Komunikasi</w:t>
      </w:r>
      <w:proofErr w:type="spellEnd"/>
      <w:r>
        <w:rPr>
          <w:rFonts w:cstheme="minorHAnsi"/>
          <w:i/>
          <w:sz w:val="24"/>
          <w:szCs w:val="24"/>
        </w:rPr>
        <w:t xml:space="preserve"> </w:t>
      </w:r>
      <w:proofErr w:type="spellStart"/>
      <w:r>
        <w:rPr>
          <w:rFonts w:cstheme="minorHAnsi"/>
          <w:i/>
          <w:sz w:val="24"/>
          <w:szCs w:val="24"/>
        </w:rPr>
        <w:t>dalam</w:t>
      </w:r>
      <w:proofErr w:type="spellEnd"/>
      <w:r>
        <w:rPr>
          <w:rFonts w:cstheme="minorHAnsi"/>
          <w:i/>
          <w:sz w:val="24"/>
          <w:szCs w:val="24"/>
        </w:rPr>
        <w:t xml:space="preserve"> PAUD</w:t>
      </w:r>
      <w:r>
        <w:rPr>
          <w:rFonts w:cstheme="minorHAnsi"/>
          <w:sz w:val="24"/>
          <w:szCs w:val="24"/>
        </w:rPr>
        <w:t xml:space="preserve">. </w:t>
      </w:r>
      <w:proofErr w:type="spellStart"/>
      <w:r>
        <w:rPr>
          <w:rFonts w:cstheme="minorHAnsi"/>
          <w:sz w:val="24"/>
          <w:szCs w:val="24"/>
        </w:rPr>
        <w:t>Tasikmalaya</w:t>
      </w:r>
      <w:proofErr w:type="spellEnd"/>
      <w:r>
        <w:rPr>
          <w:rFonts w:cstheme="minorHAnsi"/>
          <w:sz w:val="24"/>
          <w:szCs w:val="24"/>
        </w:rPr>
        <w:t xml:space="preserve">: </w:t>
      </w:r>
      <w:proofErr w:type="spellStart"/>
      <w:r>
        <w:rPr>
          <w:rFonts w:cstheme="minorHAnsi"/>
          <w:sz w:val="24"/>
          <w:szCs w:val="24"/>
        </w:rPr>
        <w:t>Ksatria</w:t>
      </w:r>
      <w:proofErr w:type="spellEnd"/>
      <w:r>
        <w:rPr>
          <w:rFonts w:cstheme="minorHAnsi"/>
          <w:sz w:val="24"/>
          <w:szCs w:val="24"/>
        </w:rPr>
        <w:t xml:space="preserve"> </w:t>
      </w:r>
      <w:proofErr w:type="spellStart"/>
      <w:r>
        <w:rPr>
          <w:rFonts w:cstheme="minorHAnsi"/>
          <w:sz w:val="24"/>
          <w:szCs w:val="24"/>
        </w:rPr>
        <w:t>Siliwangi</w:t>
      </w:r>
      <w:proofErr w:type="spellEnd"/>
      <w:r>
        <w:rPr>
          <w:rFonts w:cstheme="minorHAnsi"/>
          <w:sz w:val="24"/>
          <w:szCs w:val="24"/>
        </w:rPr>
        <w:t>.</w:t>
      </w:r>
    </w:p>
    <w:p w14:paraId="3A31F461"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Nurjanah</w:t>
      </w:r>
      <w:proofErr w:type="spellEnd"/>
      <w:r>
        <w:rPr>
          <w:rFonts w:cstheme="minorHAnsi"/>
          <w:sz w:val="24"/>
          <w:szCs w:val="24"/>
        </w:rPr>
        <w:t xml:space="preserve"> et.al, (2020). </w:t>
      </w:r>
      <w:r>
        <w:rPr>
          <w:rFonts w:cstheme="minorHAnsi"/>
          <w:i/>
          <w:sz w:val="24"/>
          <w:szCs w:val="24"/>
        </w:rPr>
        <w:t>Regional Language Education in the Era of the Industrial Revolution Era 4.0: An Idea About Education in the Techno Pedagogy Perspective</w:t>
      </w:r>
      <w:r>
        <w:rPr>
          <w:rFonts w:cstheme="minorHAnsi"/>
          <w:sz w:val="24"/>
          <w:szCs w:val="24"/>
        </w:rPr>
        <w:t xml:space="preserve">. </w:t>
      </w:r>
      <w:r>
        <w:rPr>
          <w:rFonts w:cstheme="minorHAnsi"/>
          <w:sz w:val="24"/>
          <w:szCs w:val="24"/>
          <w:lang w:val="en-ID"/>
        </w:rPr>
        <w:t>Journal of Physics: Conference Series.1477, 042068.</w:t>
      </w:r>
    </w:p>
    <w:p w14:paraId="29790EF2"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Nurzaman</w:t>
      </w:r>
      <w:proofErr w:type="spellEnd"/>
      <w:r>
        <w:rPr>
          <w:rFonts w:cstheme="minorHAnsi"/>
          <w:sz w:val="24"/>
          <w:szCs w:val="24"/>
        </w:rPr>
        <w:t xml:space="preserve">, I., </w:t>
      </w:r>
      <w:proofErr w:type="spellStart"/>
      <w:r>
        <w:rPr>
          <w:rFonts w:cstheme="minorHAnsi"/>
          <w:sz w:val="24"/>
          <w:szCs w:val="24"/>
        </w:rPr>
        <w:t>Gandana</w:t>
      </w:r>
      <w:proofErr w:type="spellEnd"/>
      <w:r>
        <w:rPr>
          <w:rFonts w:cstheme="minorHAnsi"/>
          <w:sz w:val="24"/>
          <w:szCs w:val="24"/>
        </w:rPr>
        <w:t xml:space="preserve">, G., &amp; </w:t>
      </w:r>
      <w:proofErr w:type="spellStart"/>
      <w:r>
        <w:rPr>
          <w:rFonts w:cstheme="minorHAnsi"/>
          <w:sz w:val="24"/>
          <w:szCs w:val="24"/>
        </w:rPr>
        <w:t>Wahidah</w:t>
      </w:r>
      <w:proofErr w:type="spellEnd"/>
      <w:r>
        <w:rPr>
          <w:rFonts w:cstheme="minorHAnsi"/>
          <w:sz w:val="24"/>
          <w:szCs w:val="24"/>
        </w:rPr>
        <w:t xml:space="preserve">, A. S. (2020). </w:t>
      </w:r>
      <w:r>
        <w:rPr>
          <w:rFonts w:cstheme="minorHAnsi"/>
          <w:i/>
          <w:sz w:val="24"/>
          <w:szCs w:val="24"/>
        </w:rPr>
        <w:t>Developing Interactive Storytelling Model to Facilitate Young Learners’ Speaking Skills.</w:t>
      </w:r>
      <w:r>
        <w:rPr>
          <w:rFonts w:cstheme="minorHAnsi"/>
          <w:sz w:val="24"/>
          <w:szCs w:val="24"/>
        </w:rPr>
        <w:t xml:space="preserve"> International Conference on Elementary Education, 2 (1), p. 64-69.</w:t>
      </w:r>
    </w:p>
    <w:p w14:paraId="243F2E5C"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Suardiana</w:t>
      </w:r>
      <w:proofErr w:type="spellEnd"/>
      <w:r>
        <w:rPr>
          <w:rFonts w:cstheme="minorHAnsi"/>
          <w:sz w:val="24"/>
          <w:szCs w:val="24"/>
        </w:rPr>
        <w:t xml:space="preserve">, I. W. dan </w:t>
      </w:r>
      <w:proofErr w:type="spellStart"/>
      <w:r>
        <w:rPr>
          <w:rFonts w:cstheme="minorHAnsi"/>
          <w:sz w:val="24"/>
          <w:szCs w:val="24"/>
        </w:rPr>
        <w:t>Astawan</w:t>
      </w:r>
      <w:proofErr w:type="spellEnd"/>
      <w:r>
        <w:rPr>
          <w:rFonts w:cstheme="minorHAnsi"/>
          <w:sz w:val="24"/>
          <w:szCs w:val="24"/>
        </w:rPr>
        <w:t xml:space="preserve">, N. (2012). </w:t>
      </w:r>
      <w:proofErr w:type="spellStart"/>
      <w:r>
        <w:rPr>
          <w:rFonts w:cstheme="minorHAnsi"/>
          <w:i/>
          <w:iCs/>
          <w:sz w:val="24"/>
          <w:szCs w:val="24"/>
        </w:rPr>
        <w:t>Kearifan</w:t>
      </w:r>
      <w:proofErr w:type="spellEnd"/>
      <w:r>
        <w:rPr>
          <w:rFonts w:cstheme="minorHAnsi"/>
          <w:i/>
          <w:iCs/>
          <w:sz w:val="24"/>
          <w:szCs w:val="24"/>
        </w:rPr>
        <w:t xml:space="preserve"> </w:t>
      </w:r>
      <w:proofErr w:type="spellStart"/>
      <w:r>
        <w:rPr>
          <w:rFonts w:cstheme="minorHAnsi"/>
          <w:i/>
          <w:iCs/>
          <w:sz w:val="24"/>
          <w:szCs w:val="24"/>
        </w:rPr>
        <w:t>Lokal</w:t>
      </w:r>
      <w:proofErr w:type="spellEnd"/>
      <w:r>
        <w:rPr>
          <w:rFonts w:cstheme="minorHAnsi"/>
          <w:i/>
          <w:iCs/>
          <w:sz w:val="24"/>
          <w:szCs w:val="24"/>
        </w:rPr>
        <w:t xml:space="preserve"> dan Pendidikan </w:t>
      </w:r>
      <w:proofErr w:type="spellStart"/>
      <w:r>
        <w:rPr>
          <w:rFonts w:cstheme="minorHAnsi"/>
          <w:i/>
          <w:iCs/>
          <w:sz w:val="24"/>
          <w:szCs w:val="24"/>
        </w:rPr>
        <w:t>Karakter</w:t>
      </w:r>
      <w:proofErr w:type="spellEnd"/>
      <w:r>
        <w:rPr>
          <w:rFonts w:cstheme="minorHAnsi"/>
          <w:i/>
          <w:iCs/>
          <w:sz w:val="24"/>
          <w:szCs w:val="24"/>
        </w:rPr>
        <w:t>:</w:t>
      </w:r>
      <w:r>
        <w:rPr>
          <w:rFonts w:cstheme="minorHAnsi"/>
          <w:sz w:val="24"/>
          <w:szCs w:val="24"/>
        </w:rPr>
        <w:t xml:space="preserve"> </w:t>
      </w:r>
      <w:proofErr w:type="spellStart"/>
      <w:r>
        <w:rPr>
          <w:rFonts w:cstheme="minorHAnsi"/>
          <w:sz w:val="24"/>
          <w:szCs w:val="24"/>
        </w:rPr>
        <w:t>Buku</w:t>
      </w:r>
      <w:proofErr w:type="spellEnd"/>
      <w:r>
        <w:rPr>
          <w:rFonts w:cstheme="minorHAnsi"/>
          <w:sz w:val="24"/>
          <w:szCs w:val="24"/>
        </w:rPr>
        <w:t xml:space="preserve"> </w:t>
      </w:r>
      <w:proofErr w:type="spellStart"/>
      <w:r>
        <w:rPr>
          <w:rFonts w:cstheme="minorHAnsi"/>
          <w:sz w:val="24"/>
          <w:szCs w:val="24"/>
        </w:rPr>
        <w:t>Prosiding</w:t>
      </w:r>
      <w:proofErr w:type="spellEnd"/>
      <w:r>
        <w:rPr>
          <w:rFonts w:cstheme="minorHAnsi"/>
          <w:sz w:val="24"/>
          <w:szCs w:val="24"/>
        </w:rPr>
        <w:t xml:space="preserve"> </w:t>
      </w:r>
      <w:proofErr w:type="spellStart"/>
      <w:r>
        <w:rPr>
          <w:rFonts w:cstheme="minorHAnsi"/>
          <w:sz w:val="24"/>
          <w:szCs w:val="24"/>
        </w:rPr>
        <w:t>Konfrensi</w:t>
      </w:r>
      <w:proofErr w:type="spellEnd"/>
      <w:r>
        <w:rPr>
          <w:rFonts w:cstheme="minorHAnsi"/>
          <w:sz w:val="24"/>
          <w:szCs w:val="24"/>
        </w:rPr>
        <w:t xml:space="preserve"> </w:t>
      </w:r>
      <w:proofErr w:type="spellStart"/>
      <w:r>
        <w:rPr>
          <w:rFonts w:cstheme="minorHAnsi"/>
          <w:sz w:val="24"/>
          <w:szCs w:val="24"/>
        </w:rPr>
        <w:t>Internasional</w:t>
      </w:r>
      <w:proofErr w:type="spellEnd"/>
      <w:r>
        <w:rPr>
          <w:rFonts w:cstheme="minorHAnsi"/>
          <w:sz w:val="24"/>
          <w:szCs w:val="24"/>
        </w:rPr>
        <w:t xml:space="preserve"> </w:t>
      </w:r>
      <w:proofErr w:type="spellStart"/>
      <w:r>
        <w:rPr>
          <w:rFonts w:cstheme="minorHAnsi"/>
          <w:sz w:val="24"/>
          <w:szCs w:val="24"/>
        </w:rPr>
        <w:t>Budaya</w:t>
      </w:r>
      <w:proofErr w:type="spellEnd"/>
      <w:r>
        <w:rPr>
          <w:rFonts w:cstheme="minorHAnsi"/>
          <w:sz w:val="24"/>
          <w:szCs w:val="24"/>
        </w:rPr>
        <w:t xml:space="preserve"> Daerah Ke-2. Denpasar. Pustaka </w:t>
      </w:r>
      <w:proofErr w:type="spellStart"/>
      <w:r>
        <w:rPr>
          <w:rFonts w:cstheme="minorHAnsi"/>
          <w:sz w:val="24"/>
          <w:szCs w:val="24"/>
        </w:rPr>
        <w:t>Larasan</w:t>
      </w:r>
      <w:proofErr w:type="spellEnd"/>
      <w:r>
        <w:rPr>
          <w:rFonts w:cstheme="minorHAnsi"/>
          <w:sz w:val="24"/>
          <w:szCs w:val="24"/>
        </w:rPr>
        <w:t xml:space="preserve">. </w:t>
      </w:r>
    </w:p>
    <w:p w14:paraId="26E24E19" w14:textId="77777777" w:rsidR="007854B9" w:rsidRDefault="007854B9" w:rsidP="007854B9">
      <w:pPr>
        <w:spacing w:line="240" w:lineRule="auto"/>
        <w:ind w:left="567" w:hanging="567"/>
        <w:jc w:val="both"/>
        <w:rPr>
          <w:rFonts w:cstheme="minorHAnsi"/>
          <w:color w:val="000000"/>
          <w:sz w:val="24"/>
          <w:szCs w:val="24"/>
        </w:rPr>
      </w:pPr>
      <w:proofErr w:type="spellStart"/>
      <w:r>
        <w:rPr>
          <w:rFonts w:cstheme="minorHAnsi"/>
          <w:color w:val="000000"/>
          <w:sz w:val="24"/>
          <w:szCs w:val="24"/>
        </w:rPr>
        <w:t>Supriatna</w:t>
      </w:r>
      <w:proofErr w:type="spellEnd"/>
      <w:r>
        <w:rPr>
          <w:rFonts w:cstheme="minorHAnsi"/>
          <w:color w:val="000000"/>
          <w:sz w:val="24"/>
          <w:szCs w:val="24"/>
        </w:rPr>
        <w:t xml:space="preserve">, M., </w:t>
      </w:r>
      <w:proofErr w:type="spellStart"/>
      <w:r>
        <w:rPr>
          <w:rFonts w:cstheme="minorHAnsi"/>
          <w:color w:val="000000"/>
          <w:sz w:val="24"/>
          <w:szCs w:val="24"/>
        </w:rPr>
        <w:t>Sumayana</w:t>
      </w:r>
      <w:proofErr w:type="spellEnd"/>
      <w:r>
        <w:rPr>
          <w:rFonts w:cstheme="minorHAnsi"/>
          <w:color w:val="000000"/>
          <w:sz w:val="24"/>
          <w:szCs w:val="24"/>
        </w:rPr>
        <w:t xml:space="preserve">, Y., &amp; </w:t>
      </w:r>
      <w:proofErr w:type="spellStart"/>
      <w:r>
        <w:rPr>
          <w:rFonts w:cstheme="minorHAnsi"/>
          <w:color w:val="000000"/>
          <w:sz w:val="24"/>
          <w:szCs w:val="24"/>
        </w:rPr>
        <w:t>Anam</w:t>
      </w:r>
      <w:proofErr w:type="spellEnd"/>
      <w:r>
        <w:rPr>
          <w:rFonts w:cstheme="minorHAnsi"/>
          <w:color w:val="000000"/>
          <w:sz w:val="24"/>
          <w:szCs w:val="24"/>
        </w:rPr>
        <w:t xml:space="preserve">, R. S. (2016). </w:t>
      </w:r>
      <w:proofErr w:type="spellStart"/>
      <w:r>
        <w:rPr>
          <w:rFonts w:cstheme="minorHAnsi"/>
          <w:i/>
          <w:iCs/>
          <w:color w:val="000000"/>
          <w:sz w:val="24"/>
          <w:szCs w:val="24"/>
        </w:rPr>
        <w:t>Etnopedagogik</w:t>
      </w:r>
      <w:proofErr w:type="spellEnd"/>
      <w:r>
        <w:rPr>
          <w:rFonts w:cstheme="minorHAnsi"/>
          <w:i/>
          <w:iCs/>
          <w:color w:val="000000"/>
          <w:sz w:val="24"/>
          <w:szCs w:val="24"/>
        </w:rPr>
        <w:t xml:space="preserve">: Kajian-Nilai </w:t>
      </w:r>
      <w:proofErr w:type="spellStart"/>
      <w:r>
        <w:rPr>
          <w:rFonts w:cstheme="minorHAnsi"/>
          <w:i/>
          <w:iCs/>
          <w:color w:val="000000"/>
          <w:sz w:val="24"/>
          <w:szCs w:val="24"/>
        </w:rPr>
        <w:t>Etnokultur</w:t>
      </w:r>
      <w:proofErr w:type="spellEnd"/>
      <w:r>
        <w:rPr>
          <w:rFonts w:cstheme="minorHAnsi"/>
          <w:i/>
          <w:iCs/>
          <w:color w:val="000000"/>
          <w:sz w:val="24"/>
          <w:szCs w:val="24"/>
        </w:rPr>
        <w:t xml:space="preserve"> </w:t>
      </w:r>
      <w:proofErr w:type="spellStart"/>
      <w:r>
        <w:rPr>
          <w:rFonts w:cstheme="minorHAnsi"/>
          <w:i/>
          <w:iCs/>
          <w:color w:val="000000"/>
          <w:sz w:val="24"/>
          <w:szCs w:val="24"/>
        </w:rPr>
        <w:t>sebagai</w:t>
      </w:r>
      <w:proofErr w:type="spellEnd"/>
      <w:r>
        <w:rPr>
          <w:rFonts w:cstheme="minorHAnsi"/>
          <w:i/>
          <w:iCs/>
          <w:color w:val="000000"/>
          <w:sz w:val="24"/>
          <w:szCs w:val="24"/>
        </w:rPr>
        <w:t xml:space="preserve"> </w:t>
      </w:r>
      <w:proofErr w:type="spellStart"/>
      <w:r>
        <w:rPr>
          <w:rFonts w:cstheme="minorHAnsi"/>
          <w:i/>
          <w:iCs/>
          <w:color w:val="000000"/>
          <w:sz w:val="24"/>
          <w:szCs w:val="24"/>
        </w:rPr>
        <w:t>Landasan</w:t>
      </w:r>
      <w:proofErr w:type="spellEnd"/>
      <w:r>
        <w:rPr>
          <w:rFonts w:cstheme="minorHAnsi"/>
          <w:i/>
          <w:iCs/>
          <w:color w:val="000000"/>
          <w:sz w:val="24"/>
          <w:szCs w:val="24"/>
        </w:rPr>
        <w:t xml:space="preserve"> Pendidikan.</w:t>
      </w:r>
      <w:r>
        <w:rPr>
          <w:rFonts w:cstheme="minorHAnsi"/>
          <w:color w:val="000000"/>
          <w:sz w:val="24"/>
          <w:szCs w:val="24"/>
        </w:rPr>
        <w:t xml:space="preserve"> Bandung: Salam </w:t>
      </w:r>
      <w:proofErr w:type="spellStart"/>
      <w:r>
        <w:rPr>
          <w:rFonts w:cstheme="minorHAnsi"/>
          <w:color w:val="000000"/>
          <w:sz w:val="24"/>
          <w:szCs w:val="24"/>
        </w:rPr>
        <w:t>Insan</w:t>
      </w:r>
      <w:proofErr w:type="spellEnd"/>
      <w:r>
        <w:rPr>
          <w:rFonts w:cstheme="minorHAnsi"/>
          <w:color w:val="000000"/>
          <w:sz w:val="24"/>
          <w:szCs w:val="24"/>
        </w:rPr>
        <w:t xml:space="preserve"> </w:t>
      </w:r>
      <w:proofErr w:type="spellStart"/>
      <w:r>
        <w:rPr>
          <w:rFonts w:cstheme="minorHAnsi"/>
          <w:color w:val="000000"/>
          <w:sz w:val="24"/>
          <w:szCs w:val="24"/>
        </w:rPr>
        <w:t>Mulia</w:t>
      </w:r>
      <w:proofErr w:type="spellEnd"/>
      <w:r>
        <w:rPr>
          <w:rFonts w:cstheme="minorHAnsi"/>
          <w:color w:val="000000"/>
          <w:sz w:val="24"/>
          <w:szCs w:val="24"/>
        </w:rPr>
        <w:t xml:space="preserve"> Publishing.</w:t>
      </w:r>
    </w:p>
    <w:p w14:paraId="52DAE448" w14:textId="77777777" w:rsidR="007854B9" w:rsidRDefault="007854B9" w:rsidP="007854B9">
      <w:pPr>
        <w:spacing w:line="240" w:lineRule="auto"/>
        <w:ind w:left="567" w:hanging="567"/>
        <w:jc w:val="both"/>
        <w:rPr>
          <w:rFonts w:cstheme="minorHAnsi"/>
          <w:sz w:val="24"/>
          <w:szCs w:val="24"/>
        </w:rPr>
      </w:pPr>
      <w:proofErr w:type="spellStart"/>
      <w:r>
        <w:rPr>
          <w:rFonts w:cstheme="minorHAnsi"/>
          <w:sz w:val="24"/>
          <w:szCs w:val="24"/>
        </w:rPr>
        <w:t>Syaodih</w:t>
      </w:r>
      <w:proofErr w:type="spellEnd"/>
      <w:r>
        <w:rPr>
          <w:rFonts w:cstheme="minorHAnsi"/>
          <w:sz w:val="24"/>
          <w:szCs w:val="24"/>
        </w:rPr>
        <w:t xml:space="preserve">, E. dan Agustin, M. (2013). </w:t>
      </w:r>
      <w:proofErr w:type="spellStart"/>
      <w:r>
        <w:rPr>
          <w:rFonts w:cstheme="minorHAnsi"/>
          <w:i/>
          <w:sz w:val="24"/>
          <w:szCs w:val="24"/>
        </w:rPr>
        <w:t>Penerapan</w:t>
      </w:r>
      <w:proofErr w:type="spellEnd"/>
      <w:r>
        <w:rPr>
          <w:rFonts w:cstheme="minorHAnsi"/>
          <w:i/>
          <w:sz w:val="24"/>
          <w:szCs w:val="24"/>
        </w:rPr>
        <w:t xml:space="preserve"> </w:t>
      </w:r>
      <w:proofErr w:type="spellStart"/>
      <w:r>
        <w:rPr>
          <w:rFonts w:cstheme="minorHAnsi"/>
          <w:i/>
          <w:sz w:val="24"/>
          <w:szCs w:val="24"/>
        </w:rPr>
        <w:t>Permainan</w:t>
      </w:r>
      <w:proofErr w:type="spellEnd"/>
      <w:r>
        <w:rPr>
          <w:rFonts w:cstheme="minorHAnsi"/>
          <w:i/>
          <w:sz w:val="24"/>
          <w:szCs w:val="24"/>
        </w:rPr>
        <w:t xml:space="preserve"> </w:t>
      </w:r>
      <w:proofErr w:type="spellStart"/>
      <w:r>
        <w:rPr>
          <w:rFonts w:cstheme="minorHAnsi"/>
          <w:i/>
          <w:sz w:val="24"/>
          <w:szCs w:val="24"/>
        </w:rPr>
        <w:t>Tradisional</w:t>
      </w:r>
      <w:proofErr w:type="spellEnd"/>
      <w:r>
        <w:rPr>
          <w:rFonts w:cstheme="minorHAnsi"/>
          <w:i/>
          <w:sz w:val="24"/>
          <w:szCs w:val="24"/>
        </w:rPr>
        <w:t xml:space="preserve"> “</w:t>
      </w:r>
      <w:proofErr w:type="spellStart"/>
      <w:r>
        <w:rPr>
          <w:rFonts w:cstheme="minorHAnsi"/>
          <w:i/>
          <w:sz w:val="24"/>
          <w:szCs w:val="24"/>
        </w:rPr>
        <w:t>Kaulinan</w:t>
      </w:r>
      <w:proofErr w:type="spellEnd"/>
      <w:r>
        <w:rPr>
          <w:rFonts w:cstheme="minorHAnsi"/>
          <w:i/>
          <w:sz w:val="24"/>
          <w:szCs w:val="24"/>
        </w:rPr>
        <w:t xml:space="preserve"> </w:t>
      </w:r>
      <w:proofErr w:type="spellStart"/>
      <w:r>
        <w:rPr>
          <w:rFonts w:cstheme="minorHAnsi"/>
          <w:i/>
          <w:sz w:val="24"/>
          <w:szCs w:val="24"/>
        </w:rPr>
        <w:t>Barudak</w:t>
      </w:r>
      <w:proofErr w:type="spellEnd"/>
      <w:r>
        <w:rPr>
          <w:rFonts w:cstheme="minorHAnsi"/>
          <w:i/>
          <w:sz w:val="24"/>
          <w:szCs w:val="24"/>
        </w:rPr>
        <w:t xml:space="preserve">” </w:t>
      </w:r>
      <w:proofErr w:type="spellStart"/>
      <w:r>
        <w:rPr>
          <w:rFonts w:cstheme="minorHAnsi"/>
          <w:i/>
          <w:sz w:val="24"/>
          <w:szCs w:val="24"/>
        </w:rPr>
        <w:t>untuk</w:t>
      </w:r>
      <w:proofErr w:type="spellEnd"/>
      <w:r>
        <w:rPr>
          <w:rFonts w:cstheme="minorHAnsi"/>
          <w:i/>
          <w:sz w:val="24"/>
          <w:szCs w:val="24"/>
        </w:rPr>
        <w:t xml:space="preserve"> </w:t>
      </w:r>
      <w:proofErr w:type="spellStart"/>
      <w:r>
        <w:rPr>
          <w:rFonts w:cstheme="minorHAnsi"/>
          <w:i/>
          <w:sz w:val="24"/>
          <w:szCs w:val="24"/>
        </w:rPr>
        <w:t>mengembangkan</w:t>
      </w:r>
      <w:proofErr w:type="spellEnd"/>
      <w:r>
        <w:rPr>
          <w:rFonts w:cstheme="minorHAnsi"/>
          <w:i/>
          <w:sz w:val="24"/>
          <w:szCs w:val="24"/>
        </w:rPr>
        <w:t xml:space="preserve"> Nilai </w:t>
      </w:r>
      <w:proofErr w:type="spellStart"/>
      <w:r>
        <w:rPr>
          <w:rFonts w:cstheme="minorHAnsi"/>
          <w:i/>
          <w:sz w:val="24"/>
          <w:szCs w:val="24"/>
        </w:rPr>
        <w:t>Karakter</w:t>
      </w:r>
      <w:proofErr w:type="spellEnd"/>
      <w:r>
        <w:rPr>
          <w:rFonts w:cstheme="minorHAnsi"/>
          <w:i/>
          <w:sz w:val="24"/>
          <w:szCs w:val="24"/>
        </w:rPr>
        <w:t xml:space="preserve"> Anak</w:t>
      </w:r>
      <w:r>
        <w:rPr>
          <w:rFonts w:cstheme="minorHAnsi"/>
          <w:sz w:val="24"/>
          <w:szCs w:val="24"/>
        </w:rPr>
        <w:t xml:space="preserve">: </w:t>
      </w:r>
      <w:proofErr w:type="spellStart"/>
      <w:r>
        <w:rPr>
          <w:rFonts w:cstheme="minorHAnsi"/>
          <w:sz w:val="24"/>
          <w:szCs w:val="24"/>
        </w:rPr>
        <w:t>Penelitian</w:t>
      </w:r>
      <w:proofErr w:type="spellEnd"/>
      <w:r>
        <w:rPr>
          <w:rFonts w:cstheme="minorHAnsi"/>
          <w:sz w:val="24"/>
          <w:szCs w:val="24"/>
        </w:rPr>
        <w:t xml:space="preserve"> </w:t>
      </w:r>
      <w:proofErr w:type="spellStart"/>
      <w:r>
        <w:rPr>
          <w:rFonts w:cstheme="minorHAnsi"/>
          <w:sz w:val="24"/>
          <w:szCs w:val="24"/>
        </w:rPr>
        <w:t>Bidang</w:t>
      </w:r>
      <w:proofErr w:type="spellEnd"/>
      <w:r>
        <w:rPr>
          <w:rFonts w:cstheme="minorHAnsi"/>
          <w:sz w:val="24"/>
          <w:szCs w:val="24"/>
        </w:rPr>
        <w:t xml:space="preserve"> </w:t>
      </w:r>
      <w:proofErr w:type="spellStart"/>
      <w:r>
        <w:rPr>
          <w:rFonts w:cstheme="minorHAnsi"/>
          <w:sz w:val="24"/>
          <w:szCs w:val="24"/>
        </w:rPr>
        <w:t>Keilmuan</w:t>
      </w:r>
      <w:proofErr w:type="spellEnd"/>
      <w:r>
        <w:rPr>
          <w:rFonts w:cstheme="minorHAnsi"/>
          <w:sz w:val="24"/>
          <w:szCs w:val="24"/>
        </w:rPr>
        <w:t>, Bandung: Universitas Pendidikan Indonesia.</w:t>
      </w:r>
    </w:p>
    <w:p w14:paraId="327477C6" w14:textId="77777777" w:rsidR="007854B9" w:rsidRDefault="007854B9" w:rsidP="007854B9">
      <w:pPr>
        <w:spacing w:line="240" w:lineRule="auto"/>
        <w:ind w:left="567" w:hanging="567"/>
        <w:jc w:val="both"/>
        <w:rPr>
          <w:rFonts w:cstheme="minorHAnsi"/>
          <w:color w:val="000000"/>
          <w:sz w:val="24"/>
          <w:szCs w:val="24"/>
        </w:rPr>
      </w:pPr>
      <w:proofErr w:type="spellStart"/>
      <w:r>
        <w:rPr>
          <w:rFonts w:cstheme="minorHAnsi"/>
          <w:color w:val="000000"/>
          <w:sz w:val="24"/>
          <w:szCs w:val="24"/>
        </w:rPr>
        <w:t>Sznitman</w:t>
      </w:r>
      <w:proofErr w:type="spellEnd"/>
      <w:r>
        <w:rPr>
          <w:rFonts w:cstheme="minorHAnsi"/>
          <w:color w:val="000000"/>
          <w:sz w:val="24"/>
          <w:szCs w:val="24"/>
        </w:rPr>
        <w:t xml:space="preserve"> G. A., Zimmermann G., &amp; </w:t>
      </w:r>
      <w:proofErr w:type="spellStart"/>
      <w:r>
        <w:rPr>
          <w:rFonts w:cstheme="minorHAnsi"/>
          <w:color w:val="000000"/>
          <w:sz w:val="24"/>
          <w:szCs w:val="24"/>
        </w:rPr>
        <w:t>Petegem</w:t>
      </w:r>
      <w:proofErr w:type="spellEnd"/>
      <w:r>
        <w:rPr>
          <w:rFonts w:cstheme="minorHAnsi"/>
          <w:color w:val="000000"/>
          <w:sz w:val="24"/>
          <w:szCs w:val="24"/>
        </w:rPr>
        <w:t xml:space="preserve"> S. V. (2019). </w:t>
      </w:r>
      <w:r>
        <w:rPr>
          <w:rFonts w:cstheme="minorHAnsi"/>
          <w:i/>
          <w:iCs/>
          <w:color w:val="000000"/>
          <w:sz w:val="24"/>
          <w:szCs w:val="24"/>
        </w:rPr>
        <w:t>Further Insight into Adolescent Personal Identity Statuses: Differences Based on Self-Esteem, Family Climate, and Family Communication.</w:t>
      </w:r>
      <w:r>
        <w:rPr>
          <w:rFonts w:cstheme="minorHAnsi"/>
          <w:color w:val="000000"/>
          <w:sz w:val="24"/>
          <w:szCs w:val="24"/>
        </w:rPr>
        <w:t xml:space="preserve"> Journal of Adolescence. 71. p. 99-109.</w:t>
      </w:r>
    </w:p>
    <w:p w14:paraId="3923A3B3" w14:textId="77777777" w:rsidR="007854B9" w:rsidRDefault="007854B9" w:rsidP="007854B9">
      <w:pPr>
        <w:spacing w:line="240" w:lineRule="auto"/>
        <w:ind w:left="567" w:hanging="567"/>
        <w:jc w:val="both"/>
        <w:rPr>
          <w:rFonts w:cstheme="minorHAnsi"/>
          <w:color w:val="000000"/>
          <w:sz w:val="24"/>
          <w:szCs w:val="24"/>
        </w:rPr>
      </w:pPr>
      <w:r>
        <w:rPr>
          <w:rFonts w:cstheme="minorHAnsi"/>
          <w:color w:val="000000"/>
          <w:sz w:val="24"/>
          <w:szCs w:val="24"/>
        </w:rPr>
        <w:t xml:space="preserve">Ward, S. J. &amp; King, L. A. (2018). </w:t>
      </w:r>
      <w:r>
        <w:rPr>
          <w:rFonts w:cstheme="minorHAnsi"/>
          <w:i/>
          <w:iCs/>
          <w:color w:val="000000"/>
          <w:sz w:val="24"/>
          <w:szCs w:val="24"/>
        </w:rPr>
        <w:t>Religion and moral self-image: The contributions of prosocial behavior, socially desirable responding, and personality</w:t>
      </w:r>
      <w:r>
        <w:rPr>
          <w:rFonts w:cstheme="minorHAnsi"/>
          <w:color w:val="000000"/>
          <w:sz w:val="24"/>
          <w:szCs w:val="24"/>
        </w:rPr>
        <w:t>. Personality and Individual Differences. 131, p 222-231.</w:t>
      </w:r>
    </w:p>
    <w:p w14:paraId="274BC96B" w14:textId="77777777" w:rsidR="007854B9" w:rsidRDefault="007854B9" w:rsidP="007854B9">
      <w:pPr>
        <w:spacing w:line="240" w:lineRule="auto"/>
        <w:ind w:left="567" w:hanging="567"/>
        <w:jc w:val="both"/>
        <w:rPr>
          <w:rFonts w:cstheme="minorHAnsi"/>
          <w:sz w:val="24"/>
          <w:szCs w:val="24"/>
          <w:lang w:val="en-ID"/>
        </w:rPr>
      </w:pPr>
      <w:r>
        <w:rPr>
          <w:rFonts w:cstheme="minorHAnsi"/>
          <w:sz w:val="24"/>
          <w:szCs w:val="24"/>
          <w:lang w:val="en-ID"/>
        </w:rPr>
        <w:t xml:space="preserve">Yancy, G. &amp; Hadley, S. (2005). </w:t>
      </w:r>
      <w:r>
        <w:rPr>
          <w:rFonts w:cstheme="minorHAnsi"/>
          <w:i/>
          <w:iCs/>
          <w:sz w:val="24"/>
          <w:szCs w:val="24"/>
          <w:lang w:val="en-ID"/>
        </w:rPr>
        <w:t xml:space="preserve">Narrative Identities: Psychologists </w:t>
      </w:r>
      <w:proofErr w:type="spellStart"/>
      <w:r>
        <w:rPr>
          <w:rFonts w:cstheme="minorHAnsi"/>
          <w:i/>
          <w:iCs/>
          <w:sz w:val="24"/>
          <w:szCs w:val="24"/>
          <w:lang w:val="en-ID"/>
        </w:rPr>
        <w:t>Engageded</w:t>
      </w:r>
      <w:proofErr w:type="spellEnd"/>
      <w:r>
        <w:rPr>
          <w:rFonts w:cstheme="minorHAnsi"/>
          <w:i/>
          <w:iCs/>
          <w:sz w:val="24"/>
          <w:szCs w:val="24"/>
          <w:lang w:val="en-ID"/>
        </w:rPr>
        <w:t xml:space="preserve"> in Self-Construction</w:t>
      </w:r>
      <w:r>
        <w:rPr>
          <w:rFonts w:cstheme="minorHAnsi"/>
          <w:sz w:val="24"/>
          <w:szCs w:val="24"/>
          <w:lang w:val="en-ID"/>
        </w:rPr>
        <w:t>. London: Jessica Kingsley Publishers.</w:t>
      </w:r>
    </w:p>
    <w:p w14:paraId="14A2C6FD" w14:textId="133AEF92" w:rsidR="001443E0" w:rsidRPr="007854B9" w:rsidRDefault="007854B9" w:rsidP="007854B9">
      <w:pPr>
        <w:spacing w:line="240" w:lineRule="auto"/>
        <w:ind w:left="567" w:hanging="567"/>
        <w:jc w:val="both"/>
        <w:rPr>
          <w:rFonts w:cstheme="minorHAnsi"/>
          <w:sz w:val="24"/>
          <w:szCs w:val="24"/>
          <w:lang w:val="en-ID"/>
        </w:rPr>
      </w:pPr>
      <w:proofErr w:type="spellStart"/>
      <w:r>
        <w:rPr>
          <w:rFonts w:cstheme="minorHAnsi"/>
          <w:sz w:val="24"/>
          <w:szCs w:val="24"/>
          <w:lang w:val="en-ID"/>
        </w:rPr>
        <w:t>Yasbiati</w:t>
      </w:r>
      <w:proofErr w:type="spellEnd"/>
      <w:r>
        <w:rPr>
          <w:rFonts w:cstheme="minorHAnsi"/>
          <w:sz w:val="24"/>
          <w:szCs w:val="24"/>
          <w:lang w:val="en-ID"/>
        </w:rPr>
        <w:t xml:space="preserve">, </w:t>
      </w:r>
      <w:proofErr w:type="spellStart"/>
      <w:r>
        <w:rPr>
          <w:rFonts w:cstheme="minorHAnsi"/>
          <w:sz w:val="24"/>
          <w:szCs w:val="24"/>
          <w:lang w:val="en-ID"/>
        </w:rPr>
        <w:t>Gandana</w:t>
      </w:r>
      <w:proofErr w:type="spellEnd"/>
      <w:r>
        <w:rPr>
          <w:rFonts w:cstheme="minorHAnsi"/>
          <w:sz w:val="24"/>
          <w:szCs w:val="24"/>
          <w:lang w:val="en-ID"/>
        </w:rPr>
        <w:t xml:space="preserve"> G. &amp; Rahman T. (2019). </w:t>
      </w:r>
      <w:r>
        <w:rPr>
          <w:rFonts w:cstheme="minorHAnsi"/>
          <w:i/>
          <w:iCs/>
          <w:color w:val="000000"/>
          <w:sz w:val="24"/>
          <w:szCs w:val="24"/>
        </w:rPr>
        <w:t>Educative and Digital Based Game (</w:t>
      </w:r>
      <w:proofErr w:type="spellStart"/>
      <w:r>
        <w:rPr>
          <w:rFonts w:cstheme="minorHAnsi"/>
          <w:i/>
          <w:iCs/>
          <w:color w:val="000000"/>
          <w:sz w:val="24"/>
          <w:szCs w:val="24"/>
        </w:rPr>
        <w:t>Powerpoint</w:t>
      </w:r>
      <w:proofErr w:type="spellEnd"/>
      <w:r>
        <w:rPr>
          <w:rFonts w:cstheme="minorHAnsi"/>
          <w:i/>
          <w:iCs/>
          <w:color w:val="000000"/>
          <w:sz w:val="24"/>
          <w:szCs w:val="24"/>
        </w:rPr>
        <w:t>) Game Games as A Stimulation Method of Discussion Skill Development Early Childhood.</w:t>
      </w:r>
      <w:r>
        <w:rPr>
          <w:rFonts w:cstheme="minorHAnsi"/>
          <w:color w:val="000000"/>
          <w:sz w:val="24"/>
          <w:szCs w:val="24"/>
        </w:rPr>
        <w:t xml:space="preserve"> </w:t>
      </w:r>
      <w:r>
        <w:rPr>
          <w:rFonts w:cstheme="minorHAnsi"/>
          <w:sz w:val="24"/>
          <w:szCs w:val="24"/>
          <w:lang w:val="en-ID"/>
        </w:rPr>
        <w:t>Journal of Physics: Conference Series. 1318 (1), 012048.</w:t>
      </w:r>
    </w:p>
    <w:sectPr w:rsidR="001443E0" w:rsidRPr="007854B9" w:rsidSect="0036408B">
      <w:headerReference w:type="default" r:id="rId13"/>
      <w:footerReference w:type="default" r:id="rId14"/>
      <w:pgSz w:w="11907" w:h="16839"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4F39" w14:textId="77777777" w:rsidR="00703EDD" w:rsidRDefault="00703EDD" w:rsidP="001E7B17">
      <w:pPr>
        <w:spacing w:after="0" w:line="240" w:lineRule="auto"/>
      </w:pPr>
      <w:r>
        <w:separator/>
      </w:r>
    </w:p>
  </w:endnote>
  <w:endnote w:type="continuationSeparator" w:id="0">
    <w:p w14:paraId="6EEE4FE1" w14:textId="77777777" w:rsidR="00703EDD" w:rsidRDefault="00703EDD" w:rsidP="001E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3180fb">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313299"/>
      <w:docPartObj>
        <w:docPartGallery w:val="Page Numbers (Bottom of Page)"/>
        <w:docPartUnique/>
      </w:docPartObj>
    </w:sdtPr>
    <w:sdtEndPr>
      <w:rPr>
        <w:noProof/>
      </w:rPr>
    </w:sdtEndPr>
    <w:sdtContent>
      <w:p w14:paraId="176ECE6A" w14:textId="1BE06098" w:rsidR="006864C1" w:rsidRDefault="00686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59B15" w14:textId="77777777" w:rsidR="006864C1" w:rsidRDefault="0068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9C3A" w14:textId="77777777" w:rsidR="00703EDD" w:rsidRDefault="00703EDD" w:rsidP="001E7B17">
      <w:pPr>
        <w:spacing w:after="0" w:line="240" w:lineRule="auto"/>
      </w:pPr>
      <w:r>
        <w:separator/>
      </w:r>
    </w:p>
  </w:footnote>
  <w:footnote w:type="continuationSeparator" w:id="0">
    <w:p w14:paraId="08FD0BA2" w14:textId="77777777" w:rsidR="00703EDD" w:rsidRDefault="00703EDD" w:rsidP="001E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9E05" w14:textId="4CC11F20" w:rsidR="001E7B17" w:rsidRPr="006864C1" w:rsidRDefault="005F1FEC" w:rsidP="00BC5E3A">
    <w:pPr>
      <w:pStyle w:val="Header"/>
      <w:rPr>
        <w:b/>
        <w:sz w:val="20"/>
        <w:szCs w:val="20"/>
      </w:rPr>
    </w:pPr>
    <w:r w:rsidRPr="005F1FEC">
      <w:rPr>
        <w:rFonts w:ascii="Times New Roman" w:eastAsia="Times New Roman" w:hAnsi="Times New Roman" w:cs="Times New Roman"/>
        <w:b/>
        <w:noProof/>
        <w:sz w:val="28"/>
        <w:szCs w:val="28"/>
        <w:lang w:val="id-ID" w:eastAsia="id-ID"/>
      </w:rPr>
      <w:drawing>
        <wp:anchor distT="0" distB="0" distL="114300" distR="114300" simplePos="0" relativeHeight="251660288" behindDoc="0" locked="0" layoutInCell="1" allowOverlap="1" wp14:anchorId="3705F954" wp14:editId="7B3AE2CE">
          <wp:simplePos x="0" y="0"/>
          <wp:positionH relativeFrom="column">
            <wp:posOffset>-651510</wp:posOffset>
          </wp:positionH>
          <wp:positionV relativeFrom="paragraph">
            <wp:posOffset>-200025</wp:posOffset>
          </wp:positionV>
          <wp:extent cx="647700" cy="647700"/>
          <wp:effectExtent l="0" t="0" r="0" b="0"/>
          <wp:wrapSquare wrapText="bothSides"/>
          <wp:docPr id="2" name="Picture 2" descr="D:\Unper\Tahun 2020-2021\Jurnal Piwuruk\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per\Tahun 2020-2021\Jurnal Piwuruk\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E3A" w:rsidRPr="00BC5E3A">
      <w:rPr>
        <w:b/>
        <w:sz w:val="20"/>
        <w:szCs w:val="20"/>
        <w:lang w:val="id-ID"/>
      </w:rPr>
      <w:t>PIWURUK: Jurnal Sekolah Dasar</w:t>
    </w:r>
    <w:r w:rsidR="009C4C1D">
      <w:rPr>
        <w:b/>
        <w:sz w:val="20"/>
        <w:szCs w:val="20"/>
        <w:lang w:val="id-ID"/>
      </w:rPr>
      <w:tab/>
    </w:r>
    <w:r w:rsidR="009C4C1D">
      <w:rPr>
        <w:b/>
        <w:sz w:val="20"/>
        <w:szCs w:val="20"/>
        <w:lang w:val="id-ID"/>
      </w:rPr>
      <w:tab/>
    </w:r>
    <w:r w:rsidR="0072445A">
      <w:rPr>
        <w:sz w:val="20"/>
        <w:szCs w:val="20"/>
        <w:lang w:val="id-ID"/>
      </w:rPr>
      <w:t xml:space="preserve">Volume </w:t>
    </w:r>
    <w:r w:rsidR="006864C1">
      <w:rPr>
        <w:sz w:val="20"/>
        <w:szCs w:val="20"/>
      </w:rPr>
      <w:t>1</w:t>
    </w:r>
    <w:r w:rsidR="0072445A">
      <w:rPr>
        <w:sz w:val="20"/>
        <w:szCs w:val="20"/>
        <w:lang w:val="id-ID"/>
      </w:rPr>
      <w:t xml:space="preserve"> No. </w:t>
    </w:r>
    <w:r w:rsidR="006864C1">
      <w:rPr>
        <w:sz w:val="20"/>
        <w:szCs w:val="20"/>
      </w:rPr>
      <w:t>2</w:t>
    </w:r>
    <w:r w:rsidR="0072445A">
      <w:rPr>
        <w:sz w:val="20"/>
        <w:szCs w:val="20"/>
        <w:lang w:val="id-ID"/>
      </w:rPr>
      <w:t xml:space="preserve"> Tahun </w:t>
    </w:r>
    <w:r w:rsidR="006864C1">
      <w:rPr>
        <w:sz w:val="20"/>
        <w:szCs w:val="20"/>
      </w:rPr>
      <w:t>2021</w:t>
    </w:r>
  </w:p>
  <w:p w14:paraId="2FAE1443" w14:textId="2CB44930" w:rsidR="00BC5E3A" w:rsidRPr="006864C1" w:rsidRDefault="00746AC1" w:rsidP="00BC5E3A">
    <w:pPr>
      <w:pStyle w:val="Header"/>
      <w:rPr>
        <w:sz w:val="20"/>
        <w:szCs w:val="20"/>
      </w:rPr>
    </w:pPr>
    <w:r>
      <w:rPr>
        <w:sz w:val="20"/>
        <w:szCs w:val="20"/>
        <w:lang w:val="id-ID"/>
      </w:rPr>
      <w:t xml:space="preserve">E-ISSN       : </w:t>
    </w:r>
    <w:r w:rsidR="006864C1" w:rsidRPr="006864C1">
      <w:rPr>
        <w:sz w:val="20"/>
        <w:szCs w:val="20"/>
        <w:lang w:val="id-ID"/>
      </w:rPr>
      <w:t>2775-3417</w:t>
    </w:r>
    <w:r w:rsidR="0072445A">
      <w:rPr>
        <w:sz w:val="20"/>
        <w:szCs w:val="20"/>
        <w:lang w:val="id-ID"/>
      </w:rPr>
      <w:tab/>
    </w:r>
    <w:r w:rsidR="0072445A">
      <w:rPr>
        <w:sz w:val="20"/>
        <w:szCs w:val="20"/>
        <w:lang w:val="id-ID"/>
      </w:rPr>
      <w:tab/>
      <w:t xml:space="preserve">Halaman </w:t>
    </w:r>
    <w:r w:rsidR="006864C1">
      <w:rPr>
        <w:sz w:val="20"/>
        <w:szCs w:val="20"/>
      </w:rPr>
      <w:t>1-6</w:t>
    </w:r>
  </w:p>
  <w:p w14:paraId="444C1E23" w14:textId="3859A46A" w:rsidR="009C4C1D" w:rsidRPr="006864C1" w:rsidRDefault="005F1FEC" w:rsidP="00BC5E3A">
    <w:pPr>
      <w:pStyle w:val="Header"/>
      <w:rPr>
        <w:sz w:val="20"/>
        <w:szCs w:val="20"/>
      </w:rPr>
    </w:pPr>
    <w:r>
      <w:rPr>
        <w:sz w:val="20"/>
        <w:szCs w:val="20"/>
        <w:lang w:val="id-ID"/>
      </w:rPr>
      <w:t>Diserahkan:</w:t>
    </w:r>
    <w:r w:rsidR="006864C1">
      <w:rPr>
        <w:sz w:val="20"/>
        <w:szCs w:val="20"/>
      </w:rPr>
      <w:t xml:space="preserve"> 01/11/2021</w:t>
    </w:r>
    <w:r>
      <w:rPr>
        <w:sz w:val="20"/>
        <w:szCs w:val="20"/>
        <w:lang w:val="id-ID"/>
      </w:rPr>
      <w:tab/>
      <w:t>Diterima:</w:t>
    </w:r>
    <w:r w:rsidR="006864C1">
      <w:rPr>
        <w:sz w:val="20"/>
        <w:szCs w:val="20"/>
      </w:rPr>
      <w:t xml:space="preserve"> 20/11/2021</w:t>
    </w:r>
    <w:r>
      <w:rPr>
        <w:sz w:val="20"/>
        <w:szCs w:val="20"/>
        <w:lang w:val="id-ID"/>
      </w:rPr>
      <w:tab/>
      <w:t>Diterbitkan:</w:t>
    </w:r>
    <w:r w:rsidR="006864C1">
      <w:rPr>
        <w:sz w:val="20"/>
        <w:szCs w:val="20"/>
      </w:rPr>
      <w:t xml:space="preserve"> 31/12/2021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4CA"/>
    <w:multiLevelType w:val="hybridMultilevel"/>
    <w:tmpl w:val="F81CD8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6AC"/>
    <w:multiLevelType w:val="hybridMultilevel"/>
    <w:tmpl w:val="69E6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74952"/>
    <w:multiLevelType w:val="hybridMultilevel"/>
    <w:tmpl w:val="DE1EDA62"/>
    <w:lvl w:ilvl="0" w:tplc="A4B4166E">
      <w:start w:val="1"/>
      <w:numFmt w:val="decimal"/>
      <w:lvlText w:val="%1."/>
      <w:lvlJc w:val="left"/>
      <w:pPr>
        <w:ind w:left="450" w:hanging="360"/>
      </w:pPr>
      <w:rPr>
        <w:rFonts w:asciiTheme="minorHAnsi" w:hAnsiTheme="minorHAnsi" w:cstheme="minorHAnsi"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7D26CD1"/>
    <w:multiLevelType w:val="multilevel"/>
    <w:tmpl w:val="CD5CE75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D14031E"/>
    <w:multiLevelType w:val="hybridMultilevel"/>
    <w:tmpl w:val="CDD28750"/>
    <w:lvl w:ilvl="0" w:tplc="9398C7B4">
      <w:start w:val="1"/>
      <w:numFmt w:val="decimal"/>
      <w:lvlText w:val="%1."/>
      <w:lvlJc w:val="left"/>
      <w:pPr>
        <w:ind w:left="446" w:hanging="360"/>
      </w:pPr>
      <w:rPr>
        <w:rFonts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15:restartNumberingAfterBreak="0">
    <w:nsid w:val="340B41A7"/>
    <w:multiLevelType w:val="hybridMultilevel"/>
    <w:tmpl w:val="F90E2F62"/>
    <w:lvl w:ilvl="0" w:tplc="BD76EC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CF40B75"/>
    <w:multiLevelType w:val="hybridMultilevel"/>
    <w:tmpl w:val="E75A1930"/>
    <w:lvl w:ilvl="0" w:tplc="645EC06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5BDD001C"/>
    <w:multiLevelType w:val="multilevel"/>
    <w:tmpl w:val="B4EAE51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FB174D0"/>
    <w:multiLevelType w:val="hybridMultilevel"/>
    <w:tmpl w:val="B6AA42FC"/>
    <w:lvl w:ilvl="0" w:tplc="A1A000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8"/>
  </w:num>
  <w:num w:numId="5">
    <w:abstractNumId w:val="0"/>
  </w:num>
  <w:num w:numId="6">
    <w:abstractNumId w:val="1"/>
  </w:num>
  <w:num w:numId="7">
    <w:abstractNumId w:val="2"/>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E0"/>
    <w:rsid w:val="00036CE1"/>
    <w:rsid w:val="00072263"/>
    <w:rsid w:val="000F6788"/>
    <w:rsid w:val="001443E0"/>
    <w:rsid w:val="00167115"/>
    <w:rsid w:val="001E676D"/>
    <w:rsid w:val="001E7B17"/>
    <w:rsid w:val="001F0A29"/>
    <w:rsid w:val="00277DE0"/>
    <w:rsid w:val="00285F5D"/>
    <w:rsid w:val="00295591"/>
    <w:rsid w:val="002F086D"/>
    <w:rsid w:val="00303137"/>
    <w:rsid w:val="00362F8D"/>
    <w:rsid w:val="0036408B"/>
    <w:rsid w:val="003C36D3"/>
    <w:rsid w:val="00436C5F"/>
    <w:rsid w:val="00445A93"/>
    <w:rsid w:val="00447543"/>
    <w:rsid w:val="004E631E"/>
    <w:rsid w:val="0050161A"/>
    <w:rsid w:val="00523A0E"/>
    <w:rsid w:val="00582800"/>
    <w:rsid w:val="005F1FEC"/>
    <w:rsid w:val="00611460"/>
    <w:rsid w:val="006864C1"/>
    <w:rsid w:val="00703EDD"/>
    <w:rsid w:val="0072445A"/>
    <w:rsid w:val="00746AC1"/>
    <w:rsid w:val="00766A2F"/>
    <w:rsid w:val="007854B9"/>
    <w:rsid w:val="0081347D"/>
    <w:rsid w:val="00834475"/>
    <w:rsid w:val="00881B7F"/>
    <w:rsid w:val="009C4B4B"/>
    <w:rsid w:val="009C4C1D"/>
    <w:rsid w:val="009D22A7"/>
    <w:rsid w:val="009F0B67"/>
    <w:rsid w:val="00A01F4C"/>
    <w:rsid w:val="00A43622"/>
    <w:rsid w:val="00A532D2"/>
    <w:rsid w:val="00B35334"/>
    <w:rsid w:val="00BC5E3A"/>
    <w:rsid w:val="00C964C6"/>
    <w:rsid w:val="00D60CFE"/>
    <w:rsid w:val="00EA0B51"/>
    <w:rsid w:val="00EF1252"/>
    <w:rsid w:val="00F16A06"/>
    <w:rsid w:val="00F5693F"/>
    <w:rsid w:val="00F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9071"/>
  <w15:docId w15:val="{C2EAE08D-F31A-486F-8390-782315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77DE0"/>
    <w:rPr>
      <w:color w:val="0000FF" w:themeColor="hyperlink"/>
      <w:u w:val="single"/>
    </w:rPr>
  </w:style>
  <w:style w:type="character" w:customStyle="1" w:styleId="normalchar">
    <w:name w:val="normal__char"/>
    <w:basedOn w:val="DefaultParagraphFont"/>
    <w:rsid w:val="00277DE0"/>
  </w:style>
  <w:style w:type="character" w:customStyle="1" w:styleId="notranslate">
    <w:name w:val="notranslate"/>
    <w:basedOn w:val="DefaultParagraphFont"/>
    <w:rsid w:val="00277DE0"/>
  </w:style>
  <w:style w:type="paragraph" w:customStyle="1" w:styleId="Normal2">
    <w:name w:val="Normal2"/>
    <w:basedOn w:val="Normal"/>
    <w:rsid w:val="00277D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295591"/>
    <w:pPr>
      <w:ind w:left="720"/>
      <w:contextualSpacing/>
    </w:pPr>
    <w:rPr>
      <w:lang w:val="id-ID"/>
    </w:rPr>
  </w:style>
  <w:style w:type="character" w:customStyle="1" w:styleId="ListParagraphChar">
    <w:name w:val="List Paragraph Char"/>
    <w:aliases w:val="Body of text Char"/>
    <w:link w:val="ListParagraph"/>
    <w:uiPriority w:val="34"/>
    <w:locked/>
    <w:rsid w:val="00295591"/>
    <w:rPr>
      <w:lang w:val="id-ID"/>
    </w:rPr>
  </w:style>
  <w:style w:type="table" w:styleId="TableGrid">
    <w:name w:val="Table Grid"/>
    <w:basedOn w:val="TableNormal"/>
    <w:uiPriority w:val="59"/>
    <w:rsid w:val="00F1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16A0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F16A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1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A06"/>
    <w:rPr>
      <w:rFonts w:ascii="Tahoma" w:hAnsi="Tahoma" w:cs="Tahoma"/>
      <w:sz w:val="16"/>
      <w:szCs w:val="16"/>
    </w:rPr>
  </w:style>
  <w:style w:type="paragraph" w:styleId="Header">
    <w:name w:val="header"/>
    <w:basedOn w:val="Normal"/>
    <w:link w:val="HeaderChar"/>
    <w:uiPriority w:val="99"/>
    <w:unhideWhenUsed/>
    <w:rsid w:val="001E7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B17"/>
  </w:style>
  <w:style w:type="paragraph" w:styleId="Footer">
    <w:name w:val="footer"/>
    <w:basedOn w:val="Normal"/>
    <w:link w:val="FooterChar"/>
    <w:uiPriority w:val="99"/>
    <w:unhideWhenUsed/>
    <w:rsid w:val="001E7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B17"/>
  </w:style>
  <w:style w:type="character" w:customStyle="1" w:styleId="fontstyle01">
    <w:name w:val="fontstyle01"/>
    <w:basedOn w:val="DefaultParagraphFont"/>
    <w:rsid w:val="007854B9"/>
    <w:rPr>
      <w:rFonts w:ascii="AdvOT863180fb" w:hAnsi="AdvOT863180fb"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775147-5641-4366-A982-35E5C9EC598B}" type="doc">
      <dgm:prSet loTypeId="urn:microsoft.com/office/officeart/2005/8/layout/vList6" loCatId="list" qsTypeId="urn:microsoft.com/office/officeart/2005/8/quickstyle/simple1" qsCatId="simple" csTypeId="urn:microsoft.com/office/officeart/2005/8/colors/accent0_1" csCatId="mainScheme" phldr="1"/>
      <dgm:spPr/>
    </dgm:pt>
    <dgm:pt modelId="{6C8B34B4-C372-4C2A-84B3-A0126A2AC104}">
      <dgm:prSet phldrT="[Text]" custT="1"/>
      <dgm:spPr/>
      <dgm:t>
        <a:bodyPr/>
        <a:lstStyle/>
        <a:p>
          <a:r>
            <a:rPr lang="en-US" sz="1000" b="1" i="0" u="sng"/>
            <a:t>PEDAGOGIK</a:t>
          </a:r>
        </a:p>
        <a:p>
          <a:r>
            <a:rPr lang="en-US" sz="800"/>
            <a:t>Penanaman nilai Budaya Sunda dalam kegiatan pembelajaran </a:t>
          </a:r>
          <a:endParaRPr lang="en-US" sz="800" i="0"/>
        </a:p>
      </dgm:t>
    </dgm:pt>
    <dgm:pt modelId="{1ED12209-A710-4D81-86F3-898A542EB566}" type="parTrans" cxnId="{A01CA689-5295-41F9-80D1-DC959BAD2F0E}">
      <dgm:prSet/>
      <dgm:spPr/>
      <dgm:t>
        <a:bodyPr/>
        <a:lstStyle/>
        <a:p>
          <a:endParaRPr lang="en-US" sz="800"/>
        </a:p>
      </dgm:t>
    </dgm:pt>
    <dgm:pt modelId="{BF9705B9-FD2C-46F7-B0D2-523C00E12735}" type="sibTrans" cxnId="{A01CA689-5295-41F9-80D1-DC959BAD2F0E}">
      <dgm:prSet/>
      <dgm:spPr/>
      <dgm:t>
        <a:bodyPr/>
        <a:lstStyle/>
        <a:p>
          <a:endParaRPr lang="en-US" sz="800"/>
        </a:p>
      </dgm:t>
    </dgm:pt>
    <dgm:pt modelId="{C85F178F-ACA4-45DD-8C4C-FD6687FD4A41}">
      <dgm:prSet phldrT="[Text]" custT="1"/>
      <dgm:spPr/>
      <dgm:t>
        <a:bodyPr/>
        <a:lstStyle/>
        <a:p>
          <a:r>
            <a:rPr lang="en-US" sz="800" b="1" u="sng"/>
            <a:t>CITRA DIRI SUNDA</a:t>
          </a:r>
        </a:p>
        <a:p>
          <a:r>
            <a:rPr lang="en-US" sz="800"/>
            <a:t>Penanaman Citra Diri Sunda agar tercermin perilaku </a:t>
          </a:r>
          <a:r>
            <a:rPr lang="en-US" sz="800" i="1"/>
            <a:t>Physical self image, Psichological self image, &amp; Social self image</a:t>
          </a:r>
          <a:endParaRPr lang="en-US" sz="800"/>
        </a:p>
      </dgm:t>
    </dgm:pt>
    <dgm:pt modelId="{6126BE20-F144-456D-9F23-7AA82E64410E}" type="parTrans" cxnId="{6FD8201A-0E30-46CB-A6D8-74F530DA57FC}">
      <dgm:prSet/>
      <dgm:spPr/>
      <dgm:t>
        <a:bodyPr/>
        <a:lstStyle/>
        <a:p>
          <a:endParaRPr lang="en-US" sz="800"/>
        </a:p>
      </dgm:t>
    </dgm:pt>
    <dgm:pt modelId="{9AFD1726-A88F-49A5-8914-FAB57AB31E56}" type="sibTrans" cxnId="{6FD8201A-0E30-46CB-A6D8-74F530DA57FC}">
      <dgm:prSet/>
      <dgm:spPr/>
      <dgm:t>
        <a:bodyPr/>
        <a:lstStyle/>
        <a:p>
          <a:endParaRPr lang="en-US" sz="800"/>
        </a:p>
      </dgm:t>
    </dgm:pt>
    <dgm:pt modelId="{331753DC-3242-4AAA-A0DC-1BCD18F68A02}">
      <dgm:prSet/>
      <dgm:spPr/>
      <dgm:t>
        <a:bodyPr/>
        <a:lstStyle/>
        <a:p>
          <a:r>
            <a:rPr lang="en-US" i="1"/>
            <a:t>Silih Asah</a:t>
          </a:r>
          <a:endParaRPr lang="en-US"/>
        </a:p>
      </dgm:t>
    </dgm:pt>
    <dgm:pt modelId="{3EA3DE0B-2389-4B72-8D6C-1BF086EF1BA6}" type="parTrans" cxnId="{9970D451-95A6-4FC2-AD5A-D7D098BB6708}">
      <dgm:prSet/>
      <dgm:spPr/>
      <dgm:t>
        <a:bodyPr/>
        <a:lstStyle/>
        <a:p>
          <a:endParaRPr lang="en-US"/>
        </a:p>
      </dgm:t>
    </dgm:pt>
    <dgm:pt modelId="{5D205BF8-19DD-41AD-B203-0C18CC9C24B6}" type="sibTrans" cxnId="{9970D451-95A6-4FC2-AD5A-D7D098BB6708}">
      <dgm:prSet/>
      <dgm:spPr/>
      <dgm:t>
        <a:bodyPr/>
        <a:lstStyle/>
        <a:p>
          <a:endParaRPr lang="en-US"/>
        </a:p>
      </dgm:t>
    </dgm:pt>
    <dgm:pt modelId="{185DE161-6A37-4E72-BB5B-8C10A4F4447B}">
      <dgm:prSet/>
      <dgm:spPr/>
      <dgm:t>
        <a:bodyPr/>
        <a:lstStyle/>
        <a:p>
          <a:r>
            <a:rPr lang="en-US" i="1"/>
            <a:t>Silih Asih</a:t>
          </a:r>
        </a:p>
      </dgm:t>
    </dgm:pt>
    <dgm:pt modelId="{3B3EBB55-E21C-417C-BB9E-7A5A6CF848C9}" type="parTrans" cxnId="{5E536FE5-60D8-4629-AF51-5FA82E508B11}">
      <dgm:prSet/>
      <dgm:spPr/>
      <dgm:t>
        <a:bodyPr/>
        <a:lstStyle/>
        <a:p>
          <a:endParaRPr lang="en-US"/>
        </a:p>
      </dgm:t>
    </dgm:pt>
    <dgm:pt modelId="{B61B236E-0A27-4598-B9E2-A780E52E3306}" type="sibTrans" cxnId="{5E536FE5-60D8-4629-AF51-5FA82E508B11}">
      <dgm:prSet/>
      <dgm:spPr/>
      <dgm:t>
        <a:bodyPr/>
        <a:lstStyle/>
        <a:p>
          <a:endParaRPr lang="en-US"/>
        </a:p>
      </dgm:t>
    </dgm:pt>
    <dgm:pt modelId="{2EF5B2FD-41D7-4DCA-945E-A77F0799369B}">
      <dgm:prSet/>
      <dgm:spPr/>
      <dgm:t>
        <a:bodyPr/>
        <a:lstStyle/>
        <a:p>
          <a:r>
            <a:rPr lang="en-US" i="1"/>
            <a:t>Silih Asuh</a:t>
          </a:r>
        </a:p>
      </dgm:t>
    </dgm:pt>
    <dgm:pt modelId="{2C6DBD8F-BADE-45EE-A836-719CE07B870A}" type="parTrans" cxnId="{A7DA581D-F542-4396-ABCE-184B42125AD9}">
      <dgm:prSet/>
      <dgm:spPr/>
      <dgm:t>
        <a:bodyPr/>
        <a:lstStyle/>
        <a:p>
          <a:endParaRPr lang="en-US"/>
        </a:p>
      </dgm:t>
    </dgm:pt>
    <dgm:pt modelId="{30D85061-6BB8-470C-A198-85675B8A1C5A}" type="sibTrans" cxnId="{A7DA581D-F542-4396-ABCE-184B42125AD9}">
      <dgm:prSet/>
      <dgm:spPr/>
      <dgm:t>
        <a:bodyPr/>
        <a:lstStyle/>
        <a:p>
          <a:endParaRPr lang="en-US"/>
        </a:p>
      </dgm:t>
    </dgm:pt>
    <dgm:pt modelId="{FCC65DD6-11E0-4E59-836A-299DBDDA8C82}">
      <dgm:prSet custT="1"/>
      <dgm:spPr/>
      <dgm:t>
        <a:bodyPr/>
        <a:lstStyle/>
        <a:p>
          <a:r>
            <a:rPr lang="en-US" sz="800"/>
            <a:t>Pembiasaan komunikasi menggunakan Bahasa Sunda</a:t>
          </a:r>
        </a:p>
      </dgm:t>
    </dgm:pt>
    <dgm:pt modelId="{6EFB9A4A-2D68-47BA-87E8-E50081697BCD}" type="sibTrans" cxnId="{DAA4BBA9-80DA-449C-9409-80E53B566231}">
      <dgm:prSet/>
      <dgm:spPr/>
      <dgm:t>
        <a:bodyPr/>
        <a:lstStyle/>
        <a:p>
          <a:endParaRPr lang="en-US"/>
        </a:p>
      </dgm:t>
    </dgm:pt>
    <dgm:pt modelId="{42335996-460E-4422-8A39-EE614378CA06}" type="parTrans" cxnId="{DAA4BBA9-80DA-449C-9409-80E53B566231}">
      <dgm:prSet/>
      <dgm:spPr/>
      <dgm:t>
        <a:bodyPr/>
        <a:lstStyle/>
        <a:p>
          <a:endParaRPr lang="en-US"/>
        </a:p>
      </dgm:t>
    </dgm:pt>
    <dgm:pt modelId="{9076F20B-354D-497C-8986-AB0F8A383B99}">
      <dgm:prSet custT="1"/>
      <dgm:spPr/>
      <dgm:t>
        <a:bodyPr/>
        <a:lstStyle/>
        <a:p>
          <a:r>
            <a:rPr lang="en-US" sz="800"/>
            <a:t>Praktikum dan pemaknaan teks sisindiran, pupuh, dan kakawihan Sunda</a:t>
          </a:r>
        </a:p>
      </dgm:t>
    </dgm:pt>
    <dgm:pt modelId="{E0DCD23F-BCFC-409C-BD53-7CBA69656C72}" type="sibTrans" cxnId="{907F4924-20DD-4A42-907D-374B580C1207}">
      <dgm:prSet/>
      <dgm:spPr/>
      <dgm:t>
        <a:bodyPr/>
        <a:lstStyle/>
        <a:p>
          <a:endParaRPr lang="en-US"/>
        </a:p>
      </dgm:t>
    </dgm:pt>
    <dgm:pt modelId="{B2408A89-B5E9-47AA-A1CD-26486FA32844}" type="parTrans" cxnId="{907F4924-20DD-4A42-907D-374B580C1207}">
      <dgm:prSet/>
      <dgm:spPr/>
      <dgm:t>
        <a:bodyPr/>
        <a:lstStyle/>
        <a:p>
          <a:endParaRPr lang="en-US"/>
        </a:p>
      </dgm:t>
    </dgm:pt>
    <dgm:pt modelId="{CAA74EB3-C7B3-4F91-8170-E000310CE9CA}">
      <dgm:prSet custT="1"/>
      <dgm:spPr/>
      <dgm:t>
        <a:bodyPr/>
        <a:lstStyle/>
        <a:p>
          <a:r>
            <a:rPr lang="en-US" sz="800"/>
            <a:t>Integrasi tema pembelajaran dengan konsep permainan tradisional "kaulinan barudak" Sunda</a:t>
          </a:r>
        </a:p>
      </dgm:t>
    </dgm:pt>
    <dgm:pt modelId="{02C64EA1-F227-488E-915F-BC911A8F0AEC}" type="sibTrans" cxnId="{E6EE8585-A63B-489F-8724-7C38E0D95F90}">
      <dgm:prSet/>
      <dgm:spPr/>
      <dgm:t>
        <a:bodyPr/>
        <a:lstStyle/>
        <a:p>
          <a:endParaRPr lang="en-US"/>
        </a:p>
      </dgm:t>
    </dgm:pt>
    <dgm:pt modelId="{81DD155C-44B4-4598-A519-E04D72C68779}" type="parTrans" cxnId="{E6EE8585-A63B-489F-8724-7C38E0D95F90}">
      <dgm:prSet/>
      <dgm:spPr/>
      <dgm:t>
        <a:bodyPr/>
        <a:lstStyle/>
        <a:p>
          <a:endParaRPr lang="en-US"/>
        </a:p>
      </dgm:t>
    </dgm:pt>
    <dgm:pt modelId="{E5D87CF6-47C0-4340-B2B1-07D3FADD8281}" type="pres">
      <dgm:prSet presAssocID="{D7775147-5641-4366-A982-35E5C9EC598B}" presName="Name0" presStyleCnt="0">
        <dgm:presLayoutVars>
          <dgm:dir/>
          <dgm:animLvl val="lvl"/>
          <dgm:resizeHandles/>
        </dgm:presLayoutVars>
      </dgm:prSet>
      <dgm:spPr/>
    </dgm:pt>
    <dgm:pt modelId="{D124D173-DE1B-4BC2-B2C0-EAD57DE1983A}" type="pres">
      <dgm:prSet presAssocID="{6C8B34B4-C372-4C2A-84B3-A0126A2AC104}" presName="linNode" presStyleCnt="0"/>
      <dgm:spPr/>
    </dgm:pt>
    <dgm:pt modelId="{C9DA4CEE-EE68-46F2-A4C2-C1A4F9A765D9}" type="pres">
      <dgm:prSet presAssocID="{6C8B34B4-C372-4C2A-84B3-A0126A2AC104}" presName="parentShp" presStyleLbl="node1" presStyleIdx="0" presStyleCnt="2" custScaleY="69762" custLinFactNeighborX="-81" custLinFactNeighborY="-45928">
        <dgm:presLayoutVars>
          <dgm:bulletEnabled val="1"/>
        </dgm:presLayoutVars>
      </dgm:prSet>
      <dgm:spPr/>
    </dgm:pt>
    <dgm:pt modelId="{E6756E3F-B1FC-4B7B-AC8D-88318D7476B3}" type="pres">
      <dgm:prSet presAssocID="{6C8B34B4-C372-4C2A-84B3-A0126A2AC104}" presName="childShp" presStyleLbl="bgAccFollowNode1" presStyleIdx="0" presStyleCnt="2" custScaleY="161302" custLinFactX="-81" custLinFactNeighborX="-100000" custLinFactNeighborY="50928">
        <dgm:presLayoutVars>
          <dgm:bulletEnabled val="1"/>
        </dgm:presLayoutVars>
      </dgm:prSet>
      <dgm:spPr/>
    </dgm:pt>
    <dgm:pt modelId="{F5AA10A4-1EB1-48F1-BFFE-14835C56E282}" type="pres">
      <dgm:prSet presAssocID="{BF9705B9-FD2C-46F7-B0D2-523C00E12735}" presName="spacing" presStyleCnt="0"/>
      <dgm:spPr/>
    </dgm:pt>
    <dgm:pt modelId="{47B72C68-79C7-4C70-BFBB-6F2FB3F932C5}" type="pres">
      <dgm:prSet presAssocID="{C85F178F-ACA4-45DD-8C4C-FD6687FD4A41}" presName="linNode" presStyleCnt="0"/>
      <dgm:spPr/>
    </dgm:pt>
    <dgm:pt modelId="{98A03441-4CDF-4732-97B0-6D3F8EE00188}" type="pres">
      <dgm:prSet presAssocID="{C85F178F-ACA4-45DD-8C4C-FD6687FD4A41}" presName="parentShp" presStyleLbl="node1" presStyleIdx="1" presStyleCnt="2" custScaleX="87226" custLinFactNeighborX="66689" custLinFactNeighborY="-89730">
        <dgm:presLayoutVars>
          <dgm:bulletEnabled val="1"/>
        </dgm:presLayoutVars>
      </dgm:prSet>
      <dgm:spPr/>
    </dgm:pt>
    <dgm:pt modelId="{7FA9A7B3-E5F1-43BC-8719-74257A11ECD4}" type="pres">
      <dgm:prSet presAssocID="{C85F178F-ACA4-45DD-8C4C-FD6687FD4A41}" presName="childShp" presStyleLbl="bgAccFollowNode1" presStyleIdx="1" presStyleCnt="2" custScaleX="42664" custLinFactNeighborX="49391" custLinFactNeighborY="158">
        <dgm:presLayoutVars>
          <dgm:bulletEnabled val="1"/>
        </dgm:presLayoutVars>
      </dgm:prSet>
      <dgm:spPr/>
    </dgm:pt>
  </dgm:ptLst>
  <dgm:cxnLst>
    <dgm:cxn modelId="{88964510-E445-4757-8763-2EEE1114B443}" type="presOf" srcId="{FCC65DD6-11E0-4E59-836A-299DBDDA8C82}" destId="{E6756E3F-B1FC-4B7B-AC8D-88318D7476B3}" srcOrd="0" destOrd="0" presId="urn:microsoft.com/office/officeart/2005/8/layout/vList6"/>
    <dgm:cxn modelId="{6FD8201A-0E30-46CB-A6D8-74F530DA57FC}" srcId="{D7775147-5641-4366-A982-35E5C9EC598B}" destId="{C85F178F-ACA4-45DD-8C4C-FD6687FD4A41}" srcOrd="1" destOrd="0" parTransId="{6126BE20-F144-456D-9F23-7AA82E64410E}" sibTransId="{9AFD1726-A88F-49A5-8914-FAB57AB31E56}"/>
    <dgm:cxn modelId="{A7DA581D-F542-4396-ABCE-184B42125AD9}" srcId="{C85F178F-ACA4-45DD-8C4C-FD6687FD4A41}" destId="{2EF5B2FD-41D7-4DCA-945E-A77F0799369B}" srcOrd="2" destOrd="0" parTransId="{2C6DBD8F-BADE-45EE-A836-719CE07B870A}" sibTransId="{30D85061-6BB8-470C-A198-85675B8A1C5A}"/>
    <dgm:cxn modelId="{907F4924-20DD-4A42-907D-374B580C1207}" srcId="{6C8B34B4-C372-4C2A-84B3-A0126A2AC104}" destId="{9076F20B-354D-497C-8986-AB0F8A383B99}" srcOrd="1" destOrd="0" parTransId="{B2408A89-B5E9-47AA-A1CD-26486FA32844}" sibTransId="{E0DCD23F-BCFC-409C-BD53-7CBA69656C72}"/>
    <dgm:cxn modelId="{37879E2F-73EE-4FB3-BB3A-AAB2BFACD7DB}" type="presOf" srcId="{331753DC-3242-4AAA-A0DC-1BCD18F68A02}" destId="{7FA9A7B3-E5F1-43BC-8719-74257A11ECD4}" srcOrd="0" destOrd="0" presId="urn:microsoft.com/office/officeart/2005/8/layout/vList6"/>
    <dgm:cxn modelId="{66577E35-258E-43CE-8C3A-7BF185FDA043}" type="presOf" srcId="{2EF5B2FD-41D7-4DCA-945E-A77F0799369B}" destId="{7FA9A7B3-E5F1-43BC-8719-74257A11ECD4}" srcOrd="0" destOrd="2" presId="urn:microsoft.com/office/officeart/2005/8/layout/vList6"/>
    <dgm:cxn modelId="{451E4540-EA8F-488F-B75F-B07D9A5B5236}" type="presOf" srcId="{D7775147-5641-4366-A982-35E5C9EC598B}" destId="{E5D87CF6-47C0-4340-B2B1-07D3FADD8281}" srcOrd="0" destOrd="0" presId="urn:microsoft.com/office/officeart/2005/8/layout/vList6"/>
    <dgm:cxn modelId="{9970D451-95A6-4FC2-AD5A-D7D098BB6708}" srcId="{C85F178F-ACA4-45DD-8C4C-FD6687FD4A41}" destId="{331753DC-3242-4AAA-A0DC-1BCD18F68A02}" srcOrd="0" destOrd="0" parTransId="{3EA3DE0B-2389-4B72-8D6C-1BF086EF1BA6}" sibTransId="{5D205BF8-19DD-41AD-B203-0C18CC9C24B6}"/>
    <dgm:cxn modelId="{E6EE8585-A63B-489F-8724-7C38E0D95F90}" srcId="{6C8B34B4-C372-4C2A-84B3-A0126A2AC104}" destId="{CAA74EB3-C7B3-4F91-8170-E000310CE9CA}" srcOrd="2" destOrd="0" parTransId="{81DD155C-44B4-4598-A519-E04D72C68779}" sibTransId="{02C64EA1-F227-488E-915F-BC911A8F0AEC}"/>
    <dgm:cxn modelId="{AF31DA88-3341-43A1-8D1D-1A4839CC9E78}" type="presOf" srcId="{6C8B34B4-C372-4C2A-84B3-A0126A2AC104}" destId="{C9DA4CEE-EE68-46F2-A4C2-C1A4F9A765D9}" srcOrd="0" destOrd="0" presId="urn:microsoft.com/office/officeart/2005/8/layout/vList6"/>
    <dgm:cxn modelId="{A01CA689-5295-41F9-80D1-DC959BAD2F0E}" srcId="{D7775147-5641-4366-A982-35E5C9EC598B}" destId="{6C8B34B4-C372-4C2A-84B3-A0126A2AC104}" srcOrd="0" destOrd="0" parTransId="{1ED12209-A710-4D81-86F3-898A542EB566}" sibTransId="{BF9705B9-FD2C-46F7-B0D2-523C00E12735}"/>
    <dgm:cxn modelId="{05938C8D-28CD-46BB-9831-A8E46B8E88BD}" type="presOf" srcId="{9076F20B-354D-497C-8986-AB0F8A383B99}" destId="{E6756E3F-B1FC-4B7B-AC8D-88318D7476B3}" srcOrd="0" destOrd="1" presId="urn:microsoft.com/office/officeart/2005/8/layout/vList6"/>
    <dgm:cxn modelId="{DAA4BBA9-80DA-449C-9409-80E53B566231}" srcId="{6C8B34B4-C372-4C2A-84B3-A0126A2AC104}" destId="{FCC65DD6-11E0-4E59-836A-299DBDDA8C82}" srcOrd="0" destOrd="0" parTransId="{42335996-460E-4422-8A39-EE614378CA06}" sibTransId="{6EFB9A4A-2D68-47BA-87E8-E50081697BCD}"/>
    <dgm:cxn modelId="{8700B5BD-37F6-4267-902A-5DFBD23F6F8E}" type="presOf" srcId="{C85F178F-ACA4-45DD-8C4C-FD6687FD4A41}" destId="{98A03441-4CDF-4732-97B0-6D3F8EE00188}" srcOrd="0" destOrd="0" presId="urn:microsoft.com/office/officeart/2005/8/layout/vList6"/>
    <dgm:cxn modelId="{92405EC2-DAEA-43B8-B703-72C5A4F271EA}" type="presOf" srcId="{185DE161-6A37-4E72-BB5B-8C10A4F4447B}" destId="{7FA9A7B3-E5F1-43BC-8719-74257A11ECD4}" srcOrd="0" destOrd="1" presId="urn:microsoft.com/office/officeart/2005/8/layout/vList6"/>
    <dgm:cxn modelId="{5E536FE5-60D8-4629-AF51-5FA82E508B11}" srcId="{C85F178F-ACA4-45DD-8C4C-FD6687FD4A41}" destId="{185DE161-6A37-4E72-BB5B-8C10A4F4447B}" srcOrd="1" destOrd="0" parTransId="{3B3EBB55-E21C-417C-BB9E-7A5A6CF848C9}" sibTransId="{B61B236E-0A27-4598-B9E2-A780E52E3306}"/>
    <dgm:cxn modelId="{12CC3DF5-E71C-429C-9B99-BFFADA6D533A}" type="presOf" srcId="{CAA74EB3-C7B3-4F91-8170-E000310CE9CA}" destId="{E6756E3F-B1FC-4B7B-AC8D-88318D7476B3}" srcOrd="0" destOrd="2" presId="urn:microsoft.com/office/officeart/2005/8/layout/vList6"/>
    <dgm:cxn modelId="{9A170494-1856-4AD9-A6B2-DFDAC5EF9C79}" type="presParOf" srcId="{E5D87CF6-47C0-4340-B2B1-07D3FADD8281}" destId="{D124D173-DE1B-4BC2-B2C0-EAD57DE1983A}" srcOrd="0" destOrd="0" presId="urn:microsoft.com/office/officeart/2005/8/layout/vList6"/>
    <dgm:cxn modelId="{459DB41C-1C60-4B80-A816-D6AD6C352560}" type="presParOf" srcId="{D124D173-DE1B-4BC2-B2C0-EAD57DE1983A}" destId="{C9DA4CEE-EE68-46F2-A4C2-C1A4F9A765D9}" srcOrd="0" destOrd="0" presId="urn:microsoft.com/office/officeart/2005/8/layout/vList6"/>
    <dgm:cxn modelId="{1BA80FB6-C5AC-4AD6-A900-E78BAC9A339A}" type="presParOf" srcId="{D124D173-DE1B-4BC2-B2C0-EAD57DE1983A}" destId="{E6756E3F-B1FC-4B7B-AC8D-88318D7476B3}" srcOrd="1" destOrd="0" presId="urn:microsoft.com/office/officeart/2005/8/layout/vList6"/>
    <dgm:cxn modelId="{0FCF07CB-CA6B-4D4B-BDC7-4A2C5162682A}" type="presParOf" srcId="{E5D87CF6-47C0-4340-B2B1-07D3FADD8281}" destId="{F5AA10A4-1EB1-48F1-BFFE-14835C56E282}" srcOrd="1" destOrd="0" presId="urn:microsoft.com/office/officeart/2005/8/layout/vList6"/>
    <dgm:cxn modelId="{FC4157B4-D0D9-42CE-9919-461A9DA1AF97}" type="presParOf" srcId="{E5D87CF6-47C0-4340-B2B1-07D3FADD8281}" destId="{47B72C68-79C7-4C70-BFBB-6F2FB3F932C5}" srcOrd="2" destOrd="0" presId="urn:microsoft.com/office/officeart/2005/8/layout/vList6"/>
    <dgm:cxn modelId="{1BA0A855-F498-4514-958A-A2103A3CBCCE}" type="presParOf" srcId="{47B72C68-79C7-4C70-BFBB-6F2FB3F932C5}" destId="{98A03441-4CDF-4732-97B0-6D3F8EE00188}" srcOrd="0" destOrd="0" presId="urn:microsoft.com/office/officeart/2005/8/layout/vList6"/>
    <dgm:cxn modelId="{DA6FBB58-440B-4CAB-97E8-E509C074E530}" type="presParOf" srcId="{47B72C68-79C7-4C70-BFBB-6F2FB3F932C5}" destId="{7FA9A7B3-E5F1-43BC-8719-74257A11ECD4}" srcOrd="1" destOrd="0" presId="urn:microsoft.com/office/officeart/2005/8/layout/v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756E3F-B1FC-4B7B-AC8D-88318D7476B3}">
      <dsp:nvSpPr>
        <dsp:cNvPr id="0" name=""/>
        <dsp:cNvSpPr/>
      </dsp:nvSpPr>
      <dsp:spPr>
        <a:xfrm>
          <a:off x="10" y="363384"/>
          <a:ext cx="2223221" cy="1147373"/>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Pembiasaan komunikasi menggunakan Bahasa Sunda</a:t>
          </a:r>
        </a:p>
        <a:p>
          <a:pPr marL="57150" lvl="1" indent="-57150" algn="l" defTabSz="355600">
            <a:lnSpc>
              <a:spcPct val="90000"/>
            </a:lnSpc>
            <a:spcBef>
              <a:spcPct val="0"/>
            </a:spcBef>
            <a:spcAft>
              <a:spcPct val="15000"/>
            </a:spcAft>
            <a:buChar char="•"/>
          </a:pPr>
          <a:r>
            <a:rPr lang="en-US" sz="800" kern="1200"/>
            <a:t>Praktikum dan pemaknaan teks sisindiran, pupuh, dan kakawihan Sunda</a:t>
          </a:r>
        </a:p>
        <a:p>
          <a:pPr marL="57150" lvl="1" indent="-57150" algn="l" defTabSz="355600">
            <a:lnSpc>
              <a:spcPct val="90000"/>
            </a:lnSpc>
            <a:spcBef>
              <a:spcPct val="0"/>
            </a:spcBef>
            <a:spcAft>
              <a:spcPct val="15000"/>
            </a:spcAft>
            <a:buChar char="•"/>
          </a:pPr>
          <a:r>
            <a:rPr lang="en-US" sz="800" kern="1200"/>
            <a:t>Integrasi tema pembelajaran dengan konsep permainan tradisional "kaulinan barudak" Sunda</a:t>
          </a:r>
        </a:p>
      </dsp:txBody>
      <dsp:txXfrm>
        <a:off x="10" y="506806"/>
        <a:ext cx="1792956" cy="860529"/>
      </dsp:txXfrm>
    </dsp:sp>
    <dsp:sp modelId="{C9DA4CEE-EE68-46F2-A4C2-C1A4F9A765D9}">
      <dsp:nvSpPr>
        <dsp:cNvPr id="0" name=""/>
        <dsp:cNvSpPr/>
      </dsp:nvSpPr>
      <dsp:spPr>
        <a:xfrm>
          <a:off x="10" y="0"/>
          <a:ext cx="1482147" cy="49623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b="1" i="0" u="sng" kern="1200"/>
            <a:t>PEDAGOGIK</a:t>
          </a:r>
        </a:p>
        <a:p>
          <a:pPr marL="0" lvl="0" indent="0" algn="ctr" defTabSz="444500">
            <a:lnSpc>
              <a:spcPct val="90000"/>
            </a:lnSpc>
            <a:spcBef>
              <a:spcPct val="0"/>
            </a:spcBef>
            <a:spcAft>
              <a:spcPct val="35000"/>
            </a:spcAft>
            <a:buNone/>
          </a:pPr>
          <a:r>
            <a:rPr lang="en-US" sz="800" kern="1200"/>
            <a:t>Penanaman nilai Budaya Sunda dalam kegiatan pembelajaran </a:t>
          </a:r>
          <a:endParaRPr lang="en-US" sz="800" i="0" kern="1200"/>
        </a:p>
      </dsp:txBody>
      <dsp:txXfrm>
        <a:off x="24234" y="24224"/>
        <a:ext cx="1433699" cy="447782"/>
      </dsp:txXfrm>
    </dsp:sp>
    <dsp:sp modelId="{7FA9A7B3-E5F1-43BC-8719-74257A11ECD4}">
      <dsp:nvSpPr>
        <dsp:cNvPr id="0" name=""/>
        <dsp:cNvSpPr/>
      </dsp:nvSpPr>
      <dsp:spPr>
        <a:xfrm>
          <a:off x="2759548" y="1220753"/>
          <a:ext cx="949442" cy="711319"/>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i="1" kern="1200"/>
            <a:t>Silih Asah</a:t>
          </a:r>
          <a:endParaRPr lang="en-US" sz="1100" kern="1200"/>
        </a:p>
        <a:p>
          <a:pPr marL="57150" lvl="1" indent="-57150" algn="l" defTabSz="488950">
            <a:lnSpc>
              <a:spcPct val="90000"/>
            </a:lnSpc>
            <a:spcBef>
              <a:spcPct val="0"/>
            </a:spcBef>
            <a:spcAft>
              <a:spcPct val="15000"/>
            </a:spcAft>
            <a:buChar char="•"/>
          </a:pPr>
          <a:r>
            <a:rPr lang="en-US" sz="1100" i="1" kern="1200"/>
            <a:t>Silih Asih</a:t>
          </a:r>
        </a:p>
        <a:p>
          <a:pPr marL="57150" lvl="1" indent="-57150" algn="l" defTabSz="488950">
            <a:lnSpc>
              <a:spcPct val="90000"/>
            </a:lnSpc>
            <a:spcBef>
              <a:spcPct val="0"/>
            </a:spcBef>
            <a:spcAft>
              <a:spcPct val="15000"/>
            </a:spcAft>
            <a:buChar char="•"/>
          </a:pPr>
          <a:r>
            <a:rPr lang="en-US" sz="1100" i="1" kern="1200"/>
            <a:t>Silih Asuh</a:t>
          </a:r>
        </a:p>
      </dsp:txBody>
      <dsp:txXfrm>
        <a:off x="2759548" y="1309668"/>
        <a:ext cx="682697" cy="533489"/>
      </dsp:txXfrm>
    </dsp:sp>
    <dsp:sp modelId="{98A03441-4CDF-4732-97B0-6D3F8EE00188}">
      <dsp:nvSpPr>
        <dsp:cNvPr id="0" name=""/>
        <dsp:cNvSpPr/>
      </dsp:nvSpPr>
      <dsp:spPr>
        <a:xfrm>
          <a:off x="2216826" y="581361"/>
          <a:ext cx="1294081" cy="71131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b="1" u="sng" kern="1200"/>
            <a:t>CITRA DIRI SUNDA</a:t>
          </a:r>
        </a:p>
        <a:p>
          <a:pPr marL="0" lvl="0" indent="0" algn="ctr" defTabSz="355600">
            <a:lnSpc>
              <a:spcPct val="90000"/>
            </a:lnSpc>
            <a:spcBef>
              <a:spcPct val="0"/>
            </a:spcBef>
            <a:spcAft>
              <a:spcPct val="35000"/>
            </a:spcAft>
            <a:buNone/>
          </a:pPr>
          <a:r>
            <a:rPr lang="en-US" sz="800" kern="1200"/>
            <a:t>Penanaman Citra Diri Sunda agar tercermin perilaku </a:t>
          </a:r>
          <a:r>
            <a:rPr lang="en-US" sz="800" i="1" kern="1200"/>
            <a:t>Physical self image, Psichological self image, &amp; Social self image</a:t>
          </a:r>
          <a:endParaRPr lang="en-US" sz="800" kern="1200"/>
        </a:p>
      </dsp:txBody>
      <dsp:txXfrm>
        <a:off x="2251550" y="616085"/>
        <a:ext cx="1224633" cy="64187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Hatma Heris Mahendra</cp:lastModifiedBy>
  <cp:revision>3</cp:revision>
  <dcterms:created xsi:type="dcterms:W3CDTF">2021-12-31T00:20:00Z</dcterms:created>
  <dcterms:modified xsi:type="dcterms:W3CDTF">2021-12-31T00:24:00Z</dcterms:modified>
</cp:coreProperties>
</file>